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A4352" w14:textId="77777777" w:rsidR="00057A4A" w:rsidRPr="00001760" w:rsidRDefault="00057A4A" w:rsidP="00057A4A">
      <w:pPr>
        <w:pStyle w:val="Normln1"/>
        <w:jc w:val="center"/>
        <w:rPr>
          <w:rFonts w:ascii="Verdana" w:hAnsi="Verdana"/>
          <w:b/>
          <w:sz w:val="20"/>
        </w:rPr>
      </w:pPr>
      <w:r w:rsidRPr="00001760">
        <w:rPr>
          <w:rFonts w:ascii="Verdana" w:hAnsi="Verdana"/>
          <w:b/>
          <w:noProof/>
          <w:sz w:val="20"/>
          <w:lang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9A28B82" wp14:editId="3BCEBB7D">
                <wp:simplePos x="0" y="0"/>
                <wp:positionH relativeFrom="column">
                  <wp:posOffset>-8890</wp:posOffset>
                </wp:positionH>
                <wp:positionV relativeFrom="paragraph">
                  <wp:posOffset>9525</wp:posOffset>
                </wp:positionV>
                <wp:extent cx="486410" cy="592455"/>
                <wp:effectExtent l="635" t="0" r="0" b="0"/>
                <wp:wrapSquare wrapText="largest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B8C45" w14:textId="77777777" w:rsidR="00057A4A" w:rsidRDefault="00057A4A" w:rsidP="00057A4A">
                            <w:r w:rsidRPr="00377AE7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11B0B81" wp14:editId="15953B1E">
                                  <wp:extent cx="466725" cy="628650"/>
                                  <wp:effectExtent l="0" t="0" r="9525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40EF16" w14:textId="77777777" w:rsidR="00057A4A" w:rsidRDefault="00057A4A" w:rsidP="00057A4A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28B8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.7pt;margin-top:.75pt;width:38.3pt;height:46.6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qvB6QEAALkDAAAOAAAAZHJzL2Uyb0RvYy54bWysU9tu2zAMfR+wfxD0vjgJkqIz4hRdigwD&#10;uq1Atw+QZdkWJosapcTOvn6UbKe7vA3zg0CJ5CHPIb27GzrDzgq9Blvw1WLJmbISKm2bgn/9cnxz&#10;y5kPwlbCgFUFvyjP7/avX+16l6s1tGAqhYxArM97V/A2BJdnmZet6oRfgFOWnDVgJwJdsckqFD2h&#10;dyZbL5c3WQ9YOQSpvKfXh9HJ9wm/rpUMn+vaq8BMwam3kE5MZxnPbL8TeYPCtVpObYh/6KIT2lLR&#10;K9SDCIKdUP8F1WmJ4KEOCwldBnWtpUociM1q+Qeb51Y4lbiQON5dZfL/D1Z+Oj+7J2RheAcDDTCR&#10;8O4R5DfPLBxaYRt1jwh9q0RFhVdRsqx3Pp9So9Q+9xGk7D9CRUMWpwAJaKixi6oQT0boNIDLVXQ1&#10;BCbpcXN7s1mRR5Jr+3a92W5TBZHPyQ59eK+gY9EoONJME7g4P/oQmxH5HBJreTC6Ompj0gWb8mCQ&#10;nQXN/5i+Cf23MGNjsIWYNiLGl8QyEhsphqEcyBnZllBdiC/CuE+0/2S0gD8462mXCu6/nwQqzswH&#10;S5rFxZsNnI1yNoSVlFrwwNloHsK4oCeHumkJeZyKhXvStdaJ80sXU5+0H0mKaZfjAv56T1Evf9z+&#10;JwAAAP//AwBQSwMEFAAGAAgAAAAhAKNGu7DcAAAABgEAAA8AAABkcnMvZG93bnJldi54bWxMjs1O&#10;wkAUhfcmvsPkmrgxMKUBxNopUdAdLkDC+tIZ28bOnWZmSsvbe13p8vzknC9fj7YVF+ND40jBbJqA&#10;MFQ63VCl4Pj5PlmBCBFJY+vIKLiaAOvi9ibHTLuB9uZyiJXgEQoZKqhj7DIpQ1kbi2HqOkOcfTlv&#10;MbL0ldQeBx63rUyTZCktNsQPNXZmU5vy+9BbBcut74c9bR62x7cdfnRVenq9npS6vxtfnkFEM8a/&#10;MvziMzoUzHR2PekgWgWT2Zyb7C9AcPy4SEGcFTzNVyCLXP7HL34AAAD//wMAUEsBAi0AFAAGAAgA&#10;AAAhALaDOJL+AAAA4QEAABMAAAAAAAAAAAAAAAAAAAAAAFtDb250ZW50X1R5cGVzXS54bWxQSwEC&#10;LQAUAAYACAAAACEAOP0h/9YAAACUAQAACwAAAAAAAAAAAAAAAAAvAQAAX3JlbHMvLnJlbHNQSwEC&#10;LQAUAAYACAAAACEAp0arwekBAAC5AwAADgAAAAAAAAAAAAAAAAAuAgAAZHJzL2Uyb0RvYy54bWxQ&#10;SwECLQAUAAYACAAAACEAo0a7sNwAAAAGAQAADwAAAAAAAAAAAAAAAABDBAAAZHJzL2Rvd25yZXYu&#10;eG1sUEsFBgAAAAAEAAQA8wAAAEwFAAAAAA==&#10;" stroked="f">
                <v:textbox inset="0,0,0,0">
                  <w:txbxContent>
                    <w:p w14:paraId="04FB8C45" w14:textId="77777777" w:rsidR="00057A4A" w:rsidRDefault="00057A4A" w:rsidP="00057A4A">
                      <w:r w:rsidRPr="00377AE7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511B0B81" wp14:editId="15953B1E">
                            <wp:extent cx="466725" cy="628650"/>
                            <wp:effectExtent l="0" t="0" r="9525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40EF16" w14:textId="77777777" w:rsidR="00057A4A" w:rsidRDefault="00057A4A" w:rsidP="00057A4A">
                      <w:pPr>
                        <w:shd w:val="clear" w:color="auto" w:fill="FFFFFF"/>
                      </w:pPr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Pr="00001760">
        <w:rPr>
          <w:rFonts w:ascii="Verdana" w:hAnsi="Verdana"/>
          <w:b/>
          <w:sz w:val="20"/>
        </w:rPr>
        <w:t>DSO   M I K R O R E G I O N U   M O Š T Ě N K A</w:t>
      </w:r>
    </w:p>
    <w:p w14:paraId="6E957887" w14:textId="77777777" w:rsidR="00057A4A" w:rsidRPr="00001760" w:rsidRDefault="00057A4A" w:rsidP="00057A4A">
      <w:pPr>
        <w:jc w:val="center"/>
        <w:rPr>
          <w:rStyle w:val="Hypertextovodkaz"/>
          <w:rFonts w:ascii="Verdana" w:hAnsi="Verdana"/>
          <w:sz w:val="20"/>
        </w:rPr>
      </w:pPr>
      <w:r w:rsidRPr="00001760">
        <w:rPr>
          <w:rFonts w:ascii="Verdana" w:hAnsi="Verdana"/>
          <w:sz w:val="20"/>
        </w:rPr>
        <w:t xml:space="preserve">sídlo: Dřevohostice, Náměstí 74, 751 14, </w:t>
      </w:r>
      <w:r w:rsidRPr="00001760">
        <w:rPr>
          <w:rStyle w:val="Hypertextovodkaz"/>
          <w:rFonts w:ascii="Verdana" w:hAnsi="Verdana"/>
          <w:sz w:val="20"/>
        </w:rPr>
        <w:t>kancelar@mostenka.cz</w:t>
      </w:r>
    </w:p>
    <w:p w14:paraId="773DC7C7" w14:textId="77777777" w:rsidR="00057A4A" w:rsidRDefault="00057A4A" w:rsidP="00057A4A">
      <w:pPr>
        <w:rPr>
          <w:b/>
        </w:rPr>
      </w:pPr>
    </w:p>
    <w:p w14:paraId="18261D7F" w14:textId="2CB0F9FA" w:rsidR="00057A4A" w:rsidRDefault="00057A4A" w:rsidP="00057A4A">
      <w:pPr>
        <w:rPr>
          <w:b/>
          <w:sz w:val="32"/>
        </w:rPr>
      </w:pPr>
      <w:r>
        <w:rPr>
          <w:b/>
          <w:sz w:val="32"/>
        </w:rPr>
        <w:t>_________________________________________________</w:t>
      </w:r>
    </w:p>
    <w:p w14:paraId="0A04E758" w14:textId="77777777" w:rsidR="00E47F9C" w:rsidRDefault="00E47F9C" w:rsidP="00057A4A">
      <w:pPr>
        <w:jc w:val="center"/>
        <w:rPr>
          <w:rFonts w:ascii="Calibri" w:hAnsi="Calibri" w:cs="Arial"/>
          <w:b/>
          <w:sz w:val="28"/>
          <w:szCs w:val="28"/>
        </w:rPr>
      </w:pPr>
    </w:p>
    <w:p w14:paraId="759A5AA6" w14:textId="714AEECC" w:rsidR="00001760" w:rsidRDefault="00057A4A" w:rsidP="00057A4A">
      <w:pPr>
        <w:jc w:val="center"/>
        <w:rPr>
          <w:rFonts w:ascii="Verdana" w:hAnsi="Verdana" w:cs="Arial"/>
          <w:b/>
          <w:sz w:val="28"/>
          <w:szCs w:val="28"/>
        </w:rPr>
      </w:pPr>
      <w:r w:rsidRPr="00001760">
        <w:rPr>
          <w:rFonts w:ascii="Verdana" w:hAnsi="Verdana" w:cs="Arial"/>
          <w:b/>
          <w:sz w:val="28"/>
          <w:szCs w:val="28"/>
        </w:rPr>
        <w:t xml:space="preserve">Zápis </w:t>
      </w:r>
      <w:r w:rsidR="00D225D0">
        <w:rPr>
          <w:rFonts w:ascii="Verdana" w:hAnsi="Verdana" w:cs="Arial"/>
          <w:b/>
          <w:sz w:val="28"/>
          <w:szCs w:val="28"/>
        </w:rPr>
        <w:t>2</w:t>
      </w:r>
      <w:r w:rsidR="004D5E4B" w:rsidRPr="00001760">
        <w:rPr>
          <w:rFonts w:ascii="Verdana" w:hAnsi="Verdana" w:cs="Arial"/>
          <w:b/>
          <w:sz w:val="28"/>
          <w:szCs w:val="28"/>
        </w:rPr>
        <w:t>/20</w:t>
      </w:r>
      <w:r w:rsidR="0051241B" w:rsidRPr="00001760">
        <w:rPr>
          <w:rFonts w:ascii="Verdana" w:hAnsi="Verdana" w:cs="Arial"/>
          <w:b/>
          <w:sz w:val="28"/>
          <w:szCs w:val="28"/>
        </w:rPr>
        <w:t>2</w:t>
      </w:r>
      <w:r w:rsidR="008B7E4D">
        <w:rPr>
          <w:rFonts w:ascii="Verdana" w:hAnsi="Verdana" w:cs="Arial"/>
          <w:b/>
          <w:sz w:val="28"/>
          <w:szCs w:val="28"/>
        </w:rPr>
        <w:t>4</w:t>
      </w:r>
      <w:r w:rsidR="004D5E4B" w:rsidRPr="00001760">
        <w:rPr>
          <w:rFonts w:ascii="Verdana" w:hAnsi="Verdana" w:cs="Arial"/>
          <w:b/>
          <w:sz w:val="28"/>
          <w:szCs w:val="28"/>
        </w:rPr>
        <w:t xml:space="preserve"> z</w:t>
      </w:r>
      <w:r w:rsidRPr="00001760">
        <w:rPr>
          <w:rFonts w:ascii="Verdana" w:hAnsi="Verdana" w:cs="Arial"/>
          <w:b/>
          <w:sz w:val="28"/>
          <w:szCs w:val="28"/>
        </w:rPr>
        <w:t xml:space="preserve"> jednání zástupců </w:t>
      </w:r>
    </w:p>
    <w:p w14:paraId="47EA70F9" w14:textId="55749C3B" w:rsidR="00057A4A" w:rsidRPr="00001760" w:rsidRDefault="00057A4A" w:rsidP="00057A4A">
      <w:pPr>
        <w:jc w:val="center"/>
        <w:rPr>
          <w:rFonts w:ascii="Verdana" w:hAnsi="Verdana" w:cs="Arial"/>
          <w:b/>
          <w:sz w:val="28"/>
          <w:szCs w:val="28"/>
        </w:rPr>
      </w:pPr>
      <w:r w:rsidRPr="00001760">
        <w:rPr>
          <w:rFonts w:ascii="Verdana" w:hAnsi="Verdana" w:cs="Arial"/>
          <w:b/>
          <w:sz w:val="28"/>
          <w:szCs w:val="28"/>
        </w:rPr>
        <w:t>Rady mikroregionu Moštěnka</w:t>
      </w:r>
    </w:p>
    <w:p w14:paraId="07FCCCAA" w14:textId="5F8E2DAF" w:rsidR="0092227E" w:rsidRPr="00001760" w:rsidRDefault="00057A4A" w:rsidP="0092227E">
      <w:pPr>
        <w:jc w:val="center"/>
        <w:rPr>
          <w:rFonts w:ascii="Verdana" w:hAnsi="Verdana" w:cs="Arial"/>
          <w:b/>
          <w:szCs w:val="24"/>
        </w:rPr>
      </w:pPr>
      <w:r w:rsidRPr="00001760">
        <w:rPr>
          <w:rFonts w:ascii="Verdana" w:hAnsi="Verdana" w:cs="Arial"/>
          <w:b/>
          <w:sz w:val="28"/>
          <w:szCs w:val="28"/>
        </w:rPr>
        <w:t xml:space="preserve">ze dne </w:t>
      </w:r>
      <w:r w:rsidR="00D225D0">
        <w:rPr>
          <w:rFonts w:ascii="Verdana" w:hAnsi="Verdana" w:cs="Arial"/>
          <w:b/>
          <w:sz w:val="28"/>
          <w:szCs w:val="28"/>
        </w:rPr>
        <w:t>24.</w:t>
      </w:r>
      <w:r w:rsidR="00D12F5E" w:rsidRPr="00001760">
        <w:rPr>
          <w:rFonts w:ascii="Verdana" w:hAnsi="Verdana" w:cs="Arial"/>
          <w:b/>
          <w:sz w:val="28"/>
          <w:szCs w:val="28"/>
        </w:rPr>
        <w:t xml:space="preserve"> </w:t>
      </w:r>
      <w:r w:rsidR="00D225D0">
        <w:rPr>
          <w:rFonts w:ascii="Verdana" w:hAnsi="Verdana" w:cs="Arial"/>
          <w:b/>
          <w:sz w:val="28"/>
          <w:szCs w:val="28"/>
        </w:rPr>
        <w:t>4</w:t>
      </w:r>
      <w:r w:rsidR="00D12F5E" w:rsidRPr="00001760">
        <w:rPr>
          <w:rFonts w:ascii="Verdana" w:hAnsi="Verdana" w:cs="Arial"/>
          <w:b/>
          <w:sz w:val="28"/>
          <w:szCs w:val="28"/>
        </w:rPr>
        <w:t>. 2024</w:t>
      </w:r>
      <w:r w:rsidR="00B301DE" w:rsidRPr="00001760">
        <w:rPr>
          <w:rFonts w:ascii="Verdana" w:hAnsi="Verdana" w:cs="Arial"/>
          <w:b/>
          <w:sz w:val="28"/>
          <w:szCs w:val="28"/>
        </w:rPr>
        <w:t xml:space="preserve"> </w:t>
      </w:r>
      <w:r w:rsidR="00D12F5E" w:rsidRPr="00001760">
        <w:rPr>
          <w:rFonts w:ascii="Verdana" w:hAnsi="Verdana" w:cs="Arial"/>
          <w:b/>
          <w:sz w:val="28"/>
          <w:szCs w:val="28"/>
        </w:rPr>
        <w:t>v</w:t>
      </w:r>
      <w:r w:rsidR="00B301DE" w:rsidRPr="00001760">
        <w:rPr>
          <w:rFonts w:ascii="Verdana" w:hAnsi="Verdana" w:cs="Arial"/>
          <w:b/>
          <w:sz w:val="28"/>
          <w:szCs w:val="28"/>
        </w:rPr>
        <w:t xml:space="preserve"> B</w:t>
      </w:r>
      <w:r w:rsidR="00D225D0">
        <w:rPr>
          <w:rFonts w:ascii="Verdana" w:hAnsi="Verdana" w:cs="Arial"/>
          <w:b/>
          <w:sz w:val="28"/>
          <w:szCs w:val="28"/>
        </w:rPr>
        <w:t>ochoři</w:t>
      </w:r>
    </w:p>
    <w:p w14:paraId="3D2AC672" w14:textId="77777777" w:rsidR="00504BE0" w:rsidRPr="00847F65" w:rsidRDefault="00504BE0" w:rsidP="0092227E">
      <w:pPr>
        <w:jc w:val="center"/>
        <w:rPr>
          <w:rFonts w:ascii="Calibri" w:hAnsi="Calibri" w:cs="Arial"/>
          <w:b/>
          <w:szCs w:val="24"/>
        </w:rPr>
      </w:pPr>
    </w:p>
    <w:p w14:paraId="682102C8" w14:textId="77777777" w:rsidR="00001760" w:rsidRDefault="00001760" w:rsidP="00057A4A">
      <w:pPr>
        <w:jc w:val="both"/>
        <w:rPr>
          <w:rFonts w:ascii="Calibri" w:hAnsi="Calibri" w:cs="Arial"/>
          <w:b/>
          <w:sz w:val="22"/>
          <w:szCs w:val="22"/>
        </w:rPr>
      </w:pPr>
    </w:p>
    <w:p w14:paraId="2D0BDA2F" w14:textId="788D847F" w:rsidR="00057A4A" w:rsidRPr="00001760" w:rsidRDefault="00057A4A" w:rsidP="00057A4A">
      <w:pPr>
        <w:jc w:val="both"/>
        <w:rPr>
          <w:rFonts w:ascii="Verdana" w:hAnsi="Verdana" w:cs="Arial"/>
          <w:b/>
          <w:sz w:val="22"/>
          <w:szCs w:val="22"/>
        </w:rPr>
      </w:pPr>
      <w:r w:rsidRPr="00001760">
        <w:rPr>
          <w:rFonts w:ascii="Verdana" w:hAnsi="Verdana" w:cs="Arial"/>
          <w:b/>
          <w:sz w:val="22"/>
          <w:szCs w:val="22"/>
        </w:rPr>
        <w:t>Přítomni:</w:t>
      </w:r>
    </w:p>
    <w:p w14:paraId="24E37806" w14:textId="7A5F0272" w:rsidR="00823947" w:rsidRPr="00001760" w:rsidRDefault="00B70E40" w:rsidP="00057A4A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057A4A" w:rsidRPr="00001760">
        <w:rPr>
          <w:rFonts w:ascii="Verdana" w:hAnsi="Verdana" w:cs="Arial"/>
          <w:sz w:val="22"/>
          <w:szCs w:val="22"/>
        </w:rPr>
        <w:t>Pitner</w:t>
      </w:r>
      <w:proofErr w:type="spellEnd"/>
      <w:r w:rsidR="00057A4A" w:rsidRPr="00001760">
        <w:rPr>
          <w:rFonts w:ascii="Verdana" w:hAnsi="Verdana" w:cs="Arial"/>
          <w:sz w:val="22"/>
          <w:szCs w:val="22"/>
        </w:rPr>
        <w:t xml:space="preserve"> Ivo – Beňov</w:t>
      </w:r>
    </w:p>
    <w:p w14:paraId="3ABDFD97" w14:textId="29EDD3F7" w:rsidR="0020350F" w:rsidRPr="00001760" w:rsidRDefault="00B70E40" w:rsidP="00057A4A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</w:t>
      </w:r>
      <w:r w:rsidR="00057A4A" w:rsidRPr="00001760">
        <w:rPr>
          <w:rFonts w:ascii="Verdana" w:hAnsi="Verdana" w:cs="Arial"/>
          <w:sz w:val="22"/>
          <w:szCs w:val="22"/>
        </w:rPr>
        <w:t>Dorazil Zdeněk – Želatovice</w:t>
      </w:r>
    </w:p>
    <w:p w14:paraId="638A79DB" w14:textId="20807C4C" w:rsidR="00823947" w:rsidRPr="00001760" w:rsidRDefault="00B70E40" w:rsidP="00057A4A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</w:t>
      </w:r>
      <w:r w:rsidR="0020350F" w:rsidRPr="00001760">
        <w:rPr>
          <w:rFonts w:ascii="Verdana" w:hAnsi="Verdana" w:cs="Arial"/>
          <w:sz w:val="22"/>
          <w:szCs w:val="22"/>
        </w:rPr>
        <w:t>Tomáš Volek – Bochoř</w:t>
      </w:r>
    </w:p>
    <w:p w14:paraId="25B64C65" w14:textId="26D04F57" w:rsidR="00430467" w:rsidRPr="00001760" w:rsidRDefault="00B70E40" w:rsidP="00057A4A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Stanislav Čížek</w:t>
      </w:r>
      <w:r w:rsidR="0051241B" w:rsidRPr="00001760">
        <w:rPr>
          <w:rFonts w:ascii="Verdana" w:hAnsi="Verdana" w:cs="Arial"/>
          <w:sz w:val="22"/>
          <w:szCs w:val="22"/>
        </w:rPr>
        <w:t xml:space="preserve"> </w:t>
      </w:r>
      <w:r w:rsidR="00BE6B54" w:rsidRPr="00001760">
        <w:rPr>
          <w:rFonts w:ascii="Verdana" w:hAnsi="Verdana" w:cs="Arial"/>
          <w:sz w:val="22"/>
          <w:szCs w:val="22"/>
        </w:rPr>
        <w:t>–</w:t>
      </w:r>
      <w:r w:rsidR="0051241B" w:rsidRPr="00001760">
        <w:rPr>
          <w:rFonts w:ascii="Verdana" w:hAnsi="Verdana" w:cs="Arial"/>
          <w:sz w:val="22"/>
          <w:szCs w:val="22"/>
        </w:rPr>
        <w:t xml:space="preserve"> Dřevohostice</w:t>
      </w:r>
    </w:p>
    <w:p w14:paraId="6D14AFDC" w14:textId="5C27B531" w:rsidR="00823947" w:rsidRPr="00001760" w:rsidRDefault="00B70E40" w:rsidP="00057A4A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</w:t>
      </w:r>
      <w:r w:rsidR="00561350" w:rsidRPr="00001760">
        <w:rPr>
          <w:rFonts w:ascii="Verdana" w:hAnsi="Verdana" w:cs="Arial"/>
          <w:sz w:val="22"/>
          <w:szCs w:val="22"/>
        </w:rPr>
        <w:t xml:space="preserve">Eva Kubíčková – </w:t>
      </w:r>
      <w:r w:rsidR="00B406AB" w:rsidRPr="00001760">
        <w:rPr>
          <w:rFonts w:ascii="Verdana" w:hAnsi="Verdana" w:cs="Arial"/>
          <w:sz w:val="22"/>
          <w:szCs w:val="22"/>
        </w:rPr>
        <w:t>Křtomil</w:t>
      </w:r>
    </w:p>
    <w:p w14:paraId="2E4F18B6" w14:textId="14266C3A" w:rsidR="00561350" w:rsidRPr="00001760" w:rsidRDefault="00823947" w:rsidP="00057A4A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001760">
        <w:rPr>
          <w:rFonts w:ascii="Verdana" w:hAnsi="Verdana" w:cs="Arial"/>
          <w:sz w:val="22"/>
          <w:szCs w:val="22"/>
        </w:rPr>
        <w:t xml:space="preserve"> Monika Dvořáková – Stará Ves</w:t>
      </w:r>
    </w:p>
    <w:p w14:paraId="4C1201BF" w14:textId="211296BC" w:rsidR="00823947" w:rsidRPr="00001760" w:rsidRDefault="00823947" w:rsidP="00057A4A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001760">
        <w:rPr>
          <w:rFonts w:ascii="Verdana" w:hAnsi="Verdana" w:cs="Arial"/>
          <w:sz w:val="22"/>
          <w:szCs w:val="22"/>
        </w:rPr>
        <w:t xml:space="preserve"> Ivo Richter – Domaželice</w:t>
      </w:r>
    </w:p>
    <w:p w14:paraId="0004CE5F" w14:textId="5A5F13F8" w:rsidR="00D12F5E" w:rsidRPr="00001760" w:rsidRDefault="00D12F5E" w:rsidP="00057A4A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001760">
        <w:rPr>
          <w:rFonts w:ascii="Verdana" w:hAnsi="Verdana" w:cs="Arial"/>
          <w:sz w:val="22"/>
          <w:szCs w:val="22"/>
        </w:rPr>
        <w:t xml:space="preserve"> Markéta Poláchová Kropáčková – manažerka MRM</w:t>
      </w:r>
    </w:p>
    <w:p w14:paraId="1100D0F9" w14:textId="277EC3B2" w:rsidR="00091ED5" w:rsidRPr="00011409" w:rsidRDefault="00D12F5E" w:rsidP="00057A4A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001760">
        <w:rPr>
          <w:rFonts w:ascii="Verdana" w:hAnsi="Verdana" w:cs="Arial"/>
          <w:sz w:val="22"/>
          <w:szCs w:val="22"/>
        </w:rPr>
        <w:t xml:space="preserve"> </w:t>
      </w:r>
    </w:p>
    <w:p w14:paraId="393090C3" w14:textId="70373564" w:rsidR="00057A4A" w:rsidRDefault="007F3CEE" w:rsidP="00057A4A">
      <w:pPr>
        <w:spacing w:line="276" w:lineRule="auto"/>
        <w:jc w:val="both"/>
        <w:rPr>
          <w:rFonts w:ascii="Verdana" w:hAnsi="Verdana" w:cs="Arial"/>
          <w:b/>
          <w:sz w:val="22"/>
          <w:szCs w:val="22"/>
        </w:rPr>
      </w:pPr>
      <w:r w:rsidRPr="00001760">
        <w:rPr>
          <w:rFonts w:ascii="Verdana" w:hAnsi="Verdana" w:cs="Arial"/>
          <w:b/>
          <w:sz w:val="22"/>
          <w:szCs w:val="22"/>
        </w:rPr>
        <w:t xml:space="preserve">  </w:t>
      </w:r>
      <w:r w:rsidR="00001760">
        <w:rPr>
          <w:rFonts w:ascii="Verdana" w:hAnsi="Verdana" w:cs="Arial"/>
          <w:b/>
          <w:sz w:val="22"/>
          <w:szCs w:val="22"/>
        </w:rPr>
        <w:t xml:space="preserve">  </w:t>
      </w:r>
      <w:r w:rsidR="00057A4A" w:rsidRPr="00001760">
        <w:rPr>
          <w:rFonts w:ascii="Verdana" w:hAnsi="Verdana" w:cs="Arial"/>
          <w:b/>
          <w:sz w:val="22"/>
          <w:szCs w:val="22"/>
        </w:rPr>
        <w:t>Program jednání:</w:t>
      </w:r>
    </w:p>
    <w:p w14:paraId="23191CF7" w14:textId="77777777" w:rsidR="00D225D0" w:rsidRPr="00001760" w:rsidRDefault="00D225D0" w:rsidP="00057A4A">
      <w:pPr>
        <w:spacing w:line="276" w:lineRule="auto"/>
        <w:jc w:val="both"/>
        <w:rPr>
          <w:rFonts w:ascii="Verdana" w:hAnsi="Verdana" w:cs="Arial"/>
          <w:b/>
          <w:sz w:val="22"/>
          <w:szCs w:val="22"/>
        </w:rPr>
      </w:pPr>
    </w:p>
    <w:p w14:paraId="5ABF6DC5" w14:textId="177C52C5" w:rsidR="00D225D0" w:rsidRDefault="00D225D0" w:rsidP="00D225D0">
      <w:pPr>
        <w:pStyle w:val="Odstavecseseznamem"/>
        <w:spacing w:after="200" w:line="276" w:lineRule="auto"/>
        <w:ind w:left="284"/>
        <w:rPr>
          <w:rFonts w:ascii="Verdana" w:hAnsi="Verdana" w:cstheme="minorHAnsi"/>
          <w:sz w:val="22"/>
          <w:szCs w:val="22"/>
        </w:rPr>
      </w:pPr>
      <w:r w:rsidRPr="00D225D0">
        <w:rPr>
          <w:rFonts w:ascii="Verdana" w:hAnsi="Verdana" w:cstheme="minorHAnsi"/>
          <w:sz w:val="22"/>
          <w:szCs w:val="22"/>
        </w:rPr>
        <w:t>1.</w:t>
      </w:r>
      <w:r w:rsidRPr="00D225D0">
        <w:rPr>
          <w:rFonts w:ascii="Verdana" w:hAnsi="Verdana" w:cstheme="minorHAnsi"/>
          <w:sz w:val="22"/>
          <w:szCs w:val="22"/>
        </w:rPr>
        <w:tab/>
      </w:r>
      <w:bookmarkStart w:id="0" w:name="_Hlk164840269"/>
      <w:r>
        <w:rPr>
          <w:rFonts w:ascii="Verdana" w:hAnsi="Verdana" w:cstheme="minorHAnsi"/>
          <w:sz w:val="22"/>
          <w:szCs w:val="22"/>
        </w:rPr>
        <w:t>Prezentace mobilní aplikace pro podporu turistického ruchu</w:t>
      </w:r>
      <w:bookmarkEnd w:id="0"/>
    </w:p>
    <w:p w14:paraId="09FDE1A5" w14:textId="29897B04" w:rsidR="00D225D0" w:rsidRPr="00D225D0" w:rsidRDefault="00D225D0" w:rsidP="00D225D0">
      <w:pPr>
        <w:pStyle w:val="Odstavecseseznamem"/>
        <w:spacing w:after="200" w:line="276" w:lineRule="auto"/>
        <w:ind w:left="284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2.   </w:t>
      </w:r>
      <w:bookmarkStart w:id="1" w:name="_Hlk164840105"/>
      <w:r w:rsidRPr="00D225D0">
        <w:rPr>
          <w:rFonts w:ascii="Verdana" w:hAnsi="Verdana" w:cstheme="minorHAnsi"/>
          <w:sz w:val="22"/>
          <w:szCs w:val="22"/>
        </w:rPr>
        <w:t>Rozpočtové opatření č. 1</w:t>
      </w:r>
      <w:r w:rsidR="0030422A">
        <w:rPr>
          <w:rFonts w:ascii="Verdana" w:hAnsi="Verdana" w:cstheme="minorHAnsi"/>
          <w:sz w:val="22"/>
          <w:szCs w:val="22"/>
        </w:rPr>
        <w:t xml:space="preserve"> a č. 2</w:t>
      </w:r>
    </w:p>
    <w:bookmarkEnd w:id="1"/>
    <w:p w14:paraId="6BC63E32" w14:textId="51F0AAB9" w:rsidR="00D225D0" w:rsidRPr="00D225D0" w:rsidRDefault="00D225D0" w:rsidP="00D225D0">
      <w:pPr>
        <w:pStyle w:val="Odstavecseseznamem"/>
        <w:spacing w:after="200" w:line="276" w:lineRule="auto"/>
        <w:ind w:left="284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3</w:t>
      </w:r>
      <w:r w:rsidRPr="00D225D0">
        <w:rPr>
          <w:rFonts w:ascii="Verdana" w:hAnsi="Verdana" w:cstheme="minorHAnsi"/>
          <w:sz w:val="22"/>
          <w:szCs w:val="22"/>
        </w:rPr>
        <w:t>.</w:t>
      </w:r>
      <w:r w:rsidRPr="00D225D0">
        <w:rPr>
          <w:rFonts w:ascii="Verdana" w:hAnsi="Verdana" w:cstheme="minorHAnsi"/>
          <w:sz w:val="22"/>
          <w:szCs w:val="22"/>
        </w:rPr>
        <w:tab/>
      </w:r>
      <w:bookmarkStart w:id="2" w:name="_Hlk164840703"/>
      <w:r w:rsidRPr="00D225D0">
        <w:rPr>
          <w:rFonts w:ascii="Verdana" w:hAnsi="Verdana" w:cstheme="minorHAnsi"/>
          <w:sz w:val="22"/>
          <w:szCs w:val="22"/>
        </w:rPr>
        <w:t xml:space="preserve">Ekonomické záležitosti obcí </w:t>
      </w:r>
    </w:p>
    <w:bookmarkEnd w:id="2"/>
    <w:p w14:paraId="0E9B5003" w14:textId="77777777" w:rsidR="0030422A" w:rsidRDefault="0030422A" w:rsidP="00823947">
      <w:pPr>
        <w:pStyle w:val="Zkladntext21"/>
        <w:rPr>
          <w:rFonts w:ascii="Verdana" w:hAnsi="Verdana" w:cstheme="minorHAnsi"/>
          <w:sz w:val="22"/>
          <w:szCs w:val="22"/>
        </w:rPr>
      </w:pPr>
    </w:p>
    <w:p w14:paraId="73857C73" w14:textId="6B5A9F39" w:rsidR="00823947" w:rsidRPr="00001760" w:rsidRDefault="00823947" w:rsidP="00823947">
      <w:pPr>
        <w:pStyle w:val="Zkladntext21"/>
        <w:rPr>
          <w:rFonts w:ascii="Verdana" w:hAnsi="Verdana" w:cstheme="minorHAnsi"/>
          <w:sz w:val="22"/>
          <w:szCs w:val="22"/>
        </w:rPr>
      </w:pPr>
      <w:r w:rsidRPr="00001760">
        <w:rPr>
          <w:rFonts w:ascii="Verdana" w:hAnsi="Verdana" w:cstheme="minorHAnsi"/>
          <w:sz w:val="22"/>
          <w:szCs w:val="22"/>
        </w:rPr>
        <w:t xml:space="preserve">Předseda mikroregionu Ivo </w:t>
      </w:r>
      <w:proofErr w:type="spellStart"/>
      <w:r w:rsidRPr="00001760">
        <w:rPr>
          <w:rFonts w:ascii="Verdana" w:hAnsi="Verdana" w:cstheme="minorHAnsi"/>
          <w:sz w:val="22"/>
          <w:szCs w:val="22"/>
        </w:rPr>
        <w:t>Pitner</w:t>
      </w:r>
      <w:proofErr w:type="spellEnd"/>
      <w:r w:rsidRPr="00001760">
        <w:rPr>
          <w:rFonts w:ascii="Verdana" w:hAnsi="Verdana" w:cstheme="minorHAnsi"/>
          <w:sz w:val="22"/>
          <w:szCs w:val="22"/>
        </w:rPr>
        <w:t xml:space="preserve"> přivítal přítomné členy Rady DSO mikroregionu Moštěnka a konstatoval, že je </w:t>
      </w:r>
      <w:r w:rsidR="00D12F5E" w:rsidRPr="00001760">
        <w:rPr>
          <w:rFonts w:ascii="Verdana" w:hAnsi="Verdana" w:cstheme="minorHAnsi"/>
          <w:sz w:val="22"/>
          <w:szCs w:val="22"/>
        </w:rPr>
        <w:t>přítomno 7</w:t>
      </w:r>
      <w:r w:rsidRPr="00001760">
        <w:rPr>
          <w:rFonts w:ascii="Verdana" w:hAnsi="Verdana" w:cstheme="minorHAnsi"/>
          <w:sz w:val="22"/>
          <w:szCs w:val="22"/>
        </w:rPr>
        <w:t xml:space="preserve"> členů </w:t>
      </w:r>
      <w:r w:rsidR="00D12F5E" w:rsidRPr="00001760">
        <w:rPr>
          <w:rFonts w:ascii="Verdana" w:hAnsi="Verdana" w:cstheme="minorHAnsi"/>
          <w:sz w:val="22"/>
          <w:szCs w:val="22"/>
        </w:rPr>
        <w:t>Rady</w:t>
      </w:r>
      <w:r w:rsidRPr="00001760">
        <w:rPr>
          <w:rFonts w:ascii="Verdana" w:hAnsi="Verdana" w:cstheme="minorHAnsi"/>
          <w:sz w:val="22"/>
          <w:szCs w:val="22"/>
        </w:rPr>
        <w:t xml:space="preserve"> a </w:t>
      </w:r>
      <w:r w:rsidR="00D12F5E" w:rsidRPr="00001760">
        <w:rPr>
          <w:rFonts w:ascii="Verdana" w:hAnsi="Verdana" w:cstheme="minorHAnsi"/>
          <w:sz w:val="22"/>
          <w:szCs w:val="22"/>
        </w:rPr>
        <w:t>Rada</w:t>
      </w:r>
      <w:r w:rsidRPr="00001760">
        <w:rPr>
          <w:rFonts w:ascii="Verdana" w:hAnsi="Verdana" w:cstheme="minorHAnsi"/>
          <w:sz w:val="22"/>
          <w:szCs w:val="22"/>
        </w:rPr>
        <w:t xml:space="preserve"> je </w:t>
      </w:r>
      <w:r w:rsidR="00D12F5E" w:rsidRPr="00001760">
        <w:rPr>
          <w:rFonts w:ascii="Verdana" w:hAnsi="Verdana" w:cstheme="minorHAnsi"/>
          <w:sz w:val="22"/>
          <w:szCs w:val="22"/>
        </w:rPr>
        <w:t>usnášeníschopná</w:t>
      </w:r>
    </w:p>
    <w:p w14:paraId="63044F05" w14:textId="77777777" w:rsidR="00823947" w:rsidRPr="00001760" w:rsidRDefault="00823947" w:rsidP="00823947">
      <w:pPr>
        <w:rPr>
          <w:rFonts w:ascii="Verdana" w:hAnsi="Verdana" w:cstheme="minorHAnsi"/>
          <w:sz w:val="22"/>
          <w:szCs w:val="22"/>
        </w:rPr>
      </w:pPr>
    </w:p>
    <w:p w14:paraId="37586DC6" w14:textId="402E2DBE" w:rsidR="00823947" w:rsidRPr="00001760" w:rsidRDefault="00823947" w:rsidP="00823947">
      <w:pPr>
        <w:rPr>
          <w:rFonts w:ascii="Verdana" w:hAnsi="Verdana" w:cstheme="minorHAnsi"/>
          <w:sz w:val="22"/>
          <w:szCs w:val="22"/>
        </w:rPr>
      </w:pPr>
      <w:r w:rsidRPr="00001760">
        <w:rPr>
          <w:rFonts w:ascii="Verdana" w:hAnsi="Verdana" w:cstheme="minorHAnsi"/>
          <w:sz w:val="22"/>
          <w:szCs w:val="22"/>
        </w:rPr>
        <w:t xml:space="preserve">Zapisovatelem byla pověřena </w:t>
      </w:r>
    </w:p>
    <w:p w14:paraId="5678218A" w14:textId="305EC564" w:rsidR="00823947" w:rsidRPr="00001760" w:rsidRDefault="00D12F5E" w:rsidP="00823947">
      <w:pPr>
        <w:rPr>
          <w:rFonts w:ascii="Verdana" w:hAnsi="Verdana" w:cstheme="minorHAnsi"/>
          <w:sz w:val="22"/>
          <w:szCs w:val="22"/>
        </w:rPr>
      </w:pPr>
      <w:r w:rsidRPr="00001760">
        <w:rPr>
          <w:rFonts w:ascii="Verdana" w:hAnsi="Verdana" w:cstheme="minorHAnsi"/>
          <w:sz w:val="22"/>
          <w:szCs w:val="22"/>
        </w:rPr>
        <w:t>Markéta Poláchová Kropáčková</w:t>
      </w:r>
      <w:r w:rsidR="00823947" w:rsidRPr="00001760">
        <w:rPr>
          <w:rFonts w:ascii="Verdana" w:hAnsi="Verdana" w:cstheme="minorHAnsi"/>
          <w:sz w:val="22"/>
          <w:szCs w:val="22"/>
        </w:rPr>
        <w:t xml:space="preserve"> – manažerka </w:t>
      </w:r>
      <w:r w:rsidRPr="00001760">
        <w:rPr>
          <w:rFonts w:ascii="Verdana" w:hAnsi="Verdana" w:cstheme="minorHAnsi"/>
          <w:sz w:val="22"/>
          <w:szCs w:val="22"/>
        </w:rPr>
        <w:t>DSO MRM</w:t>
      </w:r>
    </w:p>
    <w:p w14:paraId="59AB9874" w14:textId="77777777" w:rsidR="00823947" w:rsidRPr="00001760" w:rsidRDefault="00823947" w:rsidP="00823947">
      <w:pPr>
        <w:rPr>
          <w:rFonts w:ascii="Verdana" w:hAnsi="Verdana" w:cstheme="minorHAnsi"/>
          <w:sz w:val="22"/>
          <w:szCs w:val="22"/>
        </w:rPr>
      </w:pPr>
    </w:p>
    <w:p w14:paraId="27047482" w14:textId="1E164F33" w:rsidR="00823947" w:rsidRPr="00001760" w:rsidRDefault="00823947" w:rsidP="00823947">
      <w:pPr>
        <w:rPr>
          <w:rFonts w:ascii="Verdana" w:hAnsi="Verdana" w:cstheme="minorHAnsi"/>
          <w:sz w:val="22"/>
          <w:szCs w:val="22"/>
        </w:rPr>
      </w:pPr>
      <w:r w:rsidRPr="00001760">
        <w:rPr>
          <w:rFonts w:ascii="Verdana" w:hAnsi="Verdana" w:cstheme="minorHAnsi"/>
          <w:sz w:val="22"/>
          <w:szCs w:val="22"/>
        </w:rPr>
        <w:t>Ověřovateli zápisu a usnesení byl</w:t>
      </w:r>
      <w:r w:rsidR="00330F3D" w:rsidRPr="00001760">
        <w:rPr>
          <w:rFonts w:ascii="Verdana" w:hAnsi="Verdana" w:cstheme="minorHAnsi"/>
          <w:sz w:val="22"/>
          <w:szCs w:val="22"/>
        </w:rPr>
        <w:t xml:space="preserve"> navržen</w:t>
      </w:r>
      <w:r w:rsidRPr="00001760">
        <w:rPr>
          <w:rFonts w:ascii="Verdana" w:hAnsi="Verdana" w:cstheme="minorHAnsi"/>
          <w:sz w:val="22"/>
          <w:szCs w:val="22"/>
        </w:rPr>
        <w:t xml:space="preserve"> </w:t>
      </w:r>
    </w:p>
    <w:p w14:paraId="70F654F3" w14:textId="2DF4003A" w:rsidR="00823947" w:rsidRPr="00001760" w:rsidRDefault="00330F3D" w:rsidP="00823947">
      <w:pPr>
        <w:rPr>
          <w:rFonts w:ascii="Verdana" w:hAnsi="Verdana" w:cstheme="minorHAnsi"/>
          <w:sz w:val="22"/>
          <w:szCs w:val="22"/>
        </w:rPr>
      </w:pPr>
      <w:r w:rsidRPr="00001760">
        <w:rPr>
          <w:rFonts w:ascii="Verdana" w:hAnsi="Verdana" w:cstheme="minorHAnsi"/>
          <w:sz w:val="22"/>
          <w:szCs w:val="22"/>
        </w:rPr>
        <w:t>Zdeněk Dorazil</w:t>
      </w:r>
    </w:p>
    <w:p w14:paraId="3525D12F" w14:textId="77777777" w:rsidR="00823947" w:rsidRPr="00001760" w:rsidRDefault="00823947" w:rsidP="00823947">
      <w:pPr>
        <w:pStyle w:val="Odstavecseseznamem"/>
        <w:ind w:left="0"/>
        <w:rPr>
          <w:rFonts w:ascii="Verdana" w:hAnsi="Verdana" w:cstheme="minorHAnsi"/>
          <w:sz w:val="22"/>
          <w:szCs w:val="22"/>
        </w:rPr>
      </w:pPr>
    </w:p>
    <w:p w14:paraId="06D6C8ED" w14:textId="77777777" w:rsidR="00823947" w:rsidRPr="00001760" w:rsidRDefault="00823947" w:rsidP="00823947">
      <w:pPr>
        <w:rPr>
          <w:rFonts w:ascii="Verdana" w:hAnsi="Verdana" w:cstheme="minorHAnsi"/>
          <w:i/>
          <w:iCs/>
          <w:sz w:val="22"/>
          <w:szCs w:val="22"/>
        </w:rPr>
      </w:pPr>
      <w:bookmarkStart w:id="3" w:name="_Hlk164840191"/>
      <w:r w:rsidRPr="00001760">
        <w:rPr>
          <w:rFonts w:ascii="Verdana" w:hAnsi="Verdana" w:cstheme="minorHAnsi"/>
          <w:b/>
          <w:i/>
          <w:iCs/>
          <w:sz w:val="22"/>
          <w:szCs w:val="22"/>
          <w:u w:val="single"/>
        </w:rPr>
        <w:t>Návrh usnesení:</w:t>
      </w:r>
      <w:r w:rsidRPr="00001760">
        <w:rPr>
          <w:rFonts w:ascii="Verdana" w:hAnsi="Verdana" w:cstheme="minorHAnsi"/>
          <w:i/>
          <w:iCs/>
          <w:sz w:val="22"/>
          <w:szCs w:val="22"/>
        </w:rPr>
        <w:t xml:space="preserve"> </w:t>
      </w:r>
    </w:p>
    <w:p w14:paraId="1C9D9E3A" w14:textId="77777777" w:rsidR="00823947" w:rsidRPr="00001760" w:rsidRDefault="00823947" w:rsidP="00D12F5E">
      <w:pPr>
        <w:rPr>
          <w:rFonts w:ascii="Verdana" w:hAnsi="Verdana" w:cstheme="minorHAnsi"/>
          <w:i/>
          <w:iCs/>
          <w:sz w:val="22"/>
          <w:szCs w:val="22"/>
        </w:rPr>
      </w:pPr>
      <w:r w:rsidRPr="00001760">
        <w:rPr>
          <w:rFonts w:ascii="Verdana" w:hAnsi="Verdana" w:cstheme="minorHAnsi"/>
          <w:i/>
          <w:iCs/>
          <w:sz w:val="22"/>
          <w:szCs w:val="22"/>
        </w:rPr>
        <w:t xml:space="preserve">Rada DSO Mikroregionu Moštěnka </w:t>
      </w:r>
      <w:r w:rsidRPr="00001760">
        <w:rPr>
          <w:rFonts w:ascii="Verdana" w:hAnsi="Verdana" w:cstheme="minorHAnsi"/>
          <w:b/>
          <w:i/>
          <w:iCs/>
          <w:sz w:val="22"/>
          <w:szCs w:val="22"/>
          <w:u w:val="single"/>
        </w:rPr>
        <w:t>schvaluje</w:t>
      </w:r>
      <w:r w:rsidRPr="00001760">
        <w:rPr>
          <w:rFonts w:ascii="Verdana" w:hAnsi="Verdana" w:cstheme="minorHAnsi"/>
          <w:i/>
          <w:iCs/>
          <w:sz w:val="22"/>
          <w:szCs w:val="22"/>
        </w:rPr>
        <w:t xml:space="preserve"> program jednání a ověřovatele zápisu </w:t>
      </w:r>
    </w:p>
    <w:p w14:paraId="65CBD8EE" w14:textId="77777777" w:rsidR="00823947" w:rsidRPr="00001760" w:rsidRDefault="00823947" w:rsidP="00823947">
      <w:pPr>
        <w:ind w:left="284"/>
        <w:rPr>
          <w:rFonts w:ascii="Verdana" w:hAnsi="Verdana" w:cstheme="minorHAnsi"/>
          <w:i/>
          <w:sz w:val="22"/>
          <w:szCs w:val="22"/>
        </w:rPr>
      </w:pPr>
    </w:p>
    <w:p w14:paraId="584E15B3" w14:textId="0D78AB83" w:rsidR="00823947" w:rsidRDefault="00823947" w:rsidP="00011409">
      <w:pPr>
        <w:rPr>
          <w:rFonts w:ascii="Verdana" w:hAnsi="Verdana" w:cstheme="minorHAnsi"/>
          <w:i/>
          <w:iCs/>
          <w:sz w:val="22"/>
          <w:szCs w:val="22"/>
        </w:rPr>
      </w:pPr>
      <w:r w:rsidRPr="00001760">
        <w:rPr>
          <w:rFonts w:ascii="Verdana" w:hAnsi="Verdana" w:cstheme="minorHAnsi"/>
          <w:i/>
          <w:iCs/>
          <w:sz w:val="22"/>
          <w:szCs w:val="22"/>
        </w:rPr>
        <w:t xml:space="preserve">Výsledek hlasování: pro </w:t>
      </w:r>
      <w:r w:rsidR="00D12F5E" w:rsidRPr="00001760">
        <w:rPr>
          <w:rFonts w:ascii="Verdana" w:hAnsi="Verdana" w:cstheme="minorHAnsi"/>
          <w:i/>
          <w:iCs/>
          <w:sz w:val="22"/>
          <w:szCs w:val="22"/>
        </w:rPr>
        <w:t>7</w:t>
      </w:r>
      <w:r w:rsidRPr="00001760">
        <w:rPr>
          <w:rFonts w:ascii="Verdana" w:hAnsi="Verdana" w:cstheme="minorHAnsi"/>
          <w:i/>
          <w:iCs/>
          <w:sz w:val="22"/>
          <w:szCs w:val="22"/>
        </w:rPr>
        <w:t xml:space="preserve">, proti 0, zdržel se hlasování 0 </w:t>
      </w:r>
    </w:p>
    <w:p w14:paraId="0BDDA508" w14:textId="77777777" w:rsidR="00D225D0" w:rsidRPr="00001760" w:rsidRDefault="00D225D0" w:rsidP="00823947">
      <w:pPr>
        <w:ind w:left="284"/>
        <w:rPr>
          <w:rFonts w:ascii="Verdana" w:hAnsi="Verdana" w:cstheme="minorHAnsi"/>
          <w:i/>
          <w:iCs/>
          <w:sz w:val="22"/>
          <w:szCs w:val="22"/>
        </w:rPr>
      </w:pPr>
    </w:p>
    <w:bookmarkEnd w:id="3"/>
    <w:p w14:paraId="2947556D" w14:textId="77777777" w:rsidR="00D12F5E" w:rsidRPr="00620229" w:rsidRDefault="00D12F5E" w:rsidP="00823947">
      <w:pPr>
        <w:widowControl/>
        <w:suppressAutoHyphens w:val="0"/>
        <w:overflowPunct/>
        <w:autoSpaceDE/>
        <w:spacing w:line="276" w:lineRule="auto"/>
        <w:ind w:left="284"/>
        <w:jc w:val="both"/>
        <w:rPr>
          <w:rFonts w:ascii="Verdana" w:hAnsi="Verdana" w:cs="Arial"/>
          <w:b/>
          <w:sz w:val="12"/>
          <w:szCs w:val="12"/>
        </w:rPr>
      </w:pPr>
    </w:p>
    <w:p w14:paraId="11245297" w14:textId="00B6B109" w:rsidR="00D225D0" w:rsidRPr="00D225D0" w:rsidRDefault="00D225D0" w:rsidP="008910B7">
      <w:pPr>
        <w:pStyle w:val="Odstavecseseznamem"/>
        <w:widowControl/>
        <w:numPr>
          <w:ilvl w:val="0"/>
          <w:numId w:val="31"/>
        </w:numPr>
        <w:suppressAutoHyphens w:val="0"/>
        <w:overflowPunct/>
        <w:autoSpaceDE/>
        <w:spacing w:line="276" w:lineRule="auto"/>
        <w:ind w:left="426"/>
        <w:jc w:val="both"/>
        <w:rPr>
          <w:rFonts w:ascii="Verdana" w:hAnsi="Verdana" w:cs="Arial"/>
          <w:b/>
          <w:bCs/>
          <w:sz w:val="22"/>
          <w:szCs w:val="22"/>
          <w:u w:val="single"/>
        </w:rPr>
      </w:pPr>
      <w:bookmarkStart w:id="4" w:name="_Hlk156287966"/>
      <w:r w:rsidRPr="00D225D0">
        <w:rPr>
          <w:rFonts w:ascii="Verdana" w:hAnsi="Verdana" w:cstheme="minorHAnsi"/>
          <w:b/>
          <w:bCs/>
          <w:sz w:val="22"/>
          <w:szCs w:val="22"/>
        </w:rPr>
        <w:t>Prezentace mobilní aplikace pro podporu turistického ruchu</w:t>
      </w:r>
    </w:p>
    <w:p w14:paraId="3CE5AA5C" w14:textId="367EBEA7" w:rsidR="00D225D0" w:rsidRDefault="00D225D0" w:rsidP="00D225D0">
      <w:pPr>
        <w:widowControl/>
        <w:suppressAutoHyphens w:val="0"/>
        <w:overflowPunct/>
        <w:autoSpaceDE/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  <w:r w:rsidRPr="00D225D0">
        <w:rPr>
          <w:rFonts w:ascii="Verdana" w:hAnsi="Verdana" w:cs="Arial"/>
          <w:bCs/>
          <w:sz w:val="22"/>
          <w:szCs w:val="22"/>
        </w:rPr>
        <w:t xml:space="preserve">Zástupce společnosti </w:t>
      </w:r>
      <w:r>
        <w:rPr>
          <w:rFonts w:ascii="Verdana" w:hAnsi="Verdana" w:cs="Arial"/>
          <w:bCs/>
          <w:sz w:val="22"/>
          <w:szCs w:val="22"/>
        </w:rPr>
        <w:t xml:space="preserve">p. Jaroš prezentoval možnosti mobilní aplikace, které slouží </w:t>
      </w:r>
      <w:r w:rsidR="00011409">
        <w:rPr>
          <w:rFonts w:ascii="Verdana" w:hAnsi="Verdana" w:cs="Arial"/>
          <w:bCs/>
          <w:sz w:val="22"/>
          <w:szCs w:val="22"/>
        </w:rPr>
        <w:t xml:space="preserve">  </w:t>
      </w:r>
      <w:r>
        <w:rPr>
          <w:rFonts w:ascii="Verdana" w:hAnsi="Verdana" w:cs="Arial"/>
          <w:bCs/>
          <w:sz w:val="22"/>
          <w:szCs w:val="22"/>
        </w:rPr>
        <w:t xml:space="preserve">k podpoře turistického ruchu. </w:t>
      </w:r>
      <w:r w:rsidR="002A35F7">
        <w:rPr>
          <w:rFonts w:ascii="Verdana" w:hAnsi="Verdana" w:cs="Arial"/>
          <w:bCs/>
          <w:sz w:val="22"/>
          <w:szCs w:val="22"/>
        </w:rPr>
        <w:t xml:space="preserve">Členové rady se dohodli, že pokud bude možné tuto aktivitu dotačně podpořit, připraví se projekt k realizaci. </w:t>
      </w:r>
    </w:p>
    <w:p w14:paraId="7233D349" w14:textId="77777777" w:rsidR="002A35F7" w:rsidRDefault="002A35F7" w:rsidP="00D225D0">
      <w:pPr>
        <w:widowControl/>
        <w:suppressAutoHyphens w:val="0"/>
        <w:overflowPunct/>
        <w:autoSpaceDE/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579CAC70" w14:textId="55AAD80D" w:rsidR="002A35F7" w:rsidRPr="00011409" w:rsidRDefault="002A35F7" w:rsidP="00011409">
      <w:pPr>
        <w:rPr>
          <w:rFonts w:ascii="Verdana" w:hAnsi="Verdana" w:cstheme="minorHAnsi"/>
          <w:i/>
          <w:iCs/>
          <w:sz w:val="22"/>
          <w:szCs w:val="22"/>
        </w:rPr>
      </w:pPr>
      <w:r w:rsidRPr="00001760">
        <w:rPr>
          <w:rFonts w:ascii="Verdana" w:hAnsi="Verdana" w:cstheme="minorHAnsi"/>
          <w:b/>
          <w:i/>
          <w:iCs/>
          <w:sz w:val="22"/>
          <w:szCs w:val="22"/>
          <w:u w:val="single"/>
        </w:rPr>
        <w:t xml:space="preserve">Návrh </w:t>
      </w:r>
      <w:proofErr w:type="gramStart"/>
      <w:r w:rsidRPr="00001760">
        <w:rPr>
          <w:rFonts w:ascii="Verdana" w:hAnsi="Verdana" w:cstheme="minorHAnsi"/>
          <w:b/>
          <w:i/>
          <w:iCs/>
          <w:sz w:val="22"/>
          <w:szCs w:val="22"/>
          <w:u w:val="single"/>
        </w:rPr>
        <w:t>usnesení:</w:t>
      </w:r>
      <w:r w:rsidRPr="00001760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="00AF7562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Pr="00001760">
        <w:rPr>
          <w:rFonts w:ascii="Verdana" w:hAnsi="Verdana" w:cstheme="minorHAnsi"/>
          <w:i/>
          <w:iCs/>
          <w:sz w:val="22"/>
          <w:szCs w:val="22"/>
        </w:rPr>
        <w:t>Rada</w:t>
      </w:r>
      <w:proofErr w:type="gramEnd"/>
      <w:r w:rsidRPr="00001760">
        <w:rPr>
          <w:rFonts w:ascii="Verdana" w:hAnsi="Verdana" w:cstheme="minorHAnsi"/>
          <w:i/>
          <w:iCs/>
          <w:sz w:val="22"/>
          <w:szCs w:val="22"/>
        </w:rPr>
        <w:t xml:space="preserve"> DSO Mikroregionu Moštěnka </w:t>
      </w:r>
      <w:r>
        <w:rPr>
          <w:rFonts w:ascii="Verdana" w:hAnsi="Verdana" w:cstheme="minorHAnsi"/>
          <w:b/>
          <w:i/>
          <w:iCs/>
          <w:sz w:val="22"/>
          <w:szCs w:val="22"/>
          <w:u w:val="single"/>
        </w:rPr>
        <w:t>bere na vědomí</w:t>
      </w:r>
      <w:r w:rsidR="0030422A">
        <w:rPr>
          <w:rFonts w:ascii="Verdana" w:hAnsi="Verdana" w:cstheme="minorHAnsi"/>
          <w:b/>
          <w:i/>
          <w:iCs/>
          <w:sz w:val="22"/>
          <w:szCs w:val="22"/>
          <w:u w:val="single"/>
        </w:rPr>
        <w:t xml:space="preserve"> </w:t>
      </w:r>
    </w:p>
    <w:p w14:paraId="1A43CA1D" w14:textId="12123B02" w:rsidR="00D225D0" w:rsidRDefault="00011409" w:rsidP="00D225D0">
      <w:pPr>
        <w:widowControl/>
        <w:suppressAutoHyphens w:val="0"/>
        <w:overflowPunct/>
        <w:autoSpaceDE/>
        <w:spacing w:line="276" w:lineRule="auto"/>
        <w:jc w:val="both"/>
        <w:rPr>
          <w:rFonts w:ascii="Verdana" w:hAnsi="Verdana" w:cs="Arial"/>
          <w:b/>
          <w:sz w:val="22"/>
          <w:szCs w:val="22"/>
          <w:u w:val="single"/>
        </w:rPr>
      </w:pPr>
      <w:r w:rsidRPr="00001760">
        <w:rPr>
          <w:rFonts w:ascii="Verdana" w:hAnsi="Verdana" w:cstheme="minorHAnsi"/>
          <w:i/>
          <w:iCs/>
          <w:sz w:val="22"/>
          <w:szCs w:val="22"/>
        </w:rPr>
        <w:t>Výsledek hlasování: pro 7, proti 0, zdržel se hlasování 0</w:t>
      </w:r>
    </w:p>
    <w:p w14:paraId="3C211A15" w14:textId="77777777" w:rsidR="00D225D0" w:rsidRPr="00D225D0" w:rsidRDefault="00D225D0" w:rsidP="00D225D0">
      <w:pPr>
        <w:widowControl/>
        <w:suppressAutoHyphens w:val="0"/>
        <w:overflowPunct/>
        <w:autoSpaceDE/>
        <w:spacing w:line="276" w:lineRule="auto"/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14:paraId="5E45E55C" w14:textId="33D732A0" w:rsidR="00D225D0" w:rsidRDefault="00D225D0" w:rsidP="008910B7">
      <w:pPr>
        <w:pStyle w:val="Odstavecseseznamem"/>
        <w:widowControl/>
        <w:numPr>
          <w:ilvl w:val="0"/>
          <w:numId w:val="31"/>
        </w:numPr>
        <w:suppressAutoHyphens w:val="0"/>
        <w:overflowPunct/>
        <w:autoSpaceDE/>
        <w:spacing w:line="276" w:lineRule="auto"/>
        <w:ind w:left="426"/>
        <w:jc w:val="both"/>
        <w:rPr>
          <w:rFonts w:ascii="Verdana" w:hAnsi="Verdana" w:cs="Arial"/>
          <w:b/>
          <w:sz w:val="22"/>
          <w:szCs w:val="22"/>
          <w:u w:val="single"/>
        </w:rPr>
      </w:pPr>
      <w:r w:rsidRPr="00D225D0">
        <w:rPr>
          <w:rFonts w:ascii="Verdana" w:hAnsi="Verdana" w:cs="Arial"/>
          <w:b/>
          <w:sz w:val="22"/>
          <w:szCs w:val="22"/>
          <w:u w:val="single"/>
        </w:rPr>
        <w:lastRenderedPageBreak/>
        <w:t>Rozpočtové opatření č. 1</w:t>
      </w:r>
      <w:r>
        <w:rPr>
          <w:rFonts w:ascii="Verdana" w:hAnsi="Verdana" w:cs="Arial"/>
          <w:b/>
          <w:sz w:val="22"/>
          <w:szCs w:val="22"/>
          <w:u w:val="single"/>
        </w:rPr>
        <w:t xml:space="preserve"> a č. 2 </w:t>
      </w:r>
    </w:p>
    <w:p w14:paraId="67323963" w14:textId="20D2810E" w:rsidR="00D225D0" w:rsidRPr="00D225D0" w:rsidRDefault="00011409" w:rsidP="00D225D0">
      <w:pPr>
        <w:pStyle w:val="Odstavecseseznamem"/>
        <w:widowControl/>
        <w:suppressAutoHyphens w:val="0"/>
        <w:overflowPunct/>
        <w:autoSpaceDE/>
        <w:spacing w:line="276" w:lineRule="auto"/>
        <w:ind w:left="426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RADA DSO mikroregionu Moštěnka byla informována o </w:t>
      </w:r>
      <w:r w:rsidR="00995019">
        <w:rPr>
          <w:rFonts w:ascii="Verdana" w:hAnsi="Verdana" w:cs="Arial"/>
          <w:bCs/>
          <w:sz w:val="22"/>
          <w:szCs w:val="22"/>
        </w:rPr>
        <w:t>Rozpočtov</w:t>
      </w:r>
      <w:r>
        <w:rPr>
          <w:rFonts w:ascii="Verdana" w:hAnsi="Verdana" w:cs="Arial"/>
          <w:bCs/>
          <w:sz w:val="22"/>
          <w:szCs w:val="22"/>
        </w:rPr>
        <w:t>ých</w:t>
      </w:r>
      <w:r w:rsidR="00995019">
        <w:rPr>
          <w:rFonts w:ascii="Verdana" w:hAnsi="Verdana" w:cs="Arial"/>
          <w:bCs/>
          <w:sz w:val="22"/>
          <w:szCs w:val="22"/>
        </w:rPr>
        <w:t xml:space="preserve"> opatření</w:t>
      </w:r>
      <w:r w:rsidR="003C028F">
        <w:rPr>
          <w:rFonts w:ascii="Verdana" w:hAnsi="Verdana" w:cs="Arial"/>
          <w:bCs/>
          <w:sz w:val="22"/>
          <w:szCs w:val="22"/>
        </w:rPr>
        <w:t>ch</w:t>
      </w:r>
      <w:r w:rsidR="00995019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č. 1 a 2/2024 schválených předsedou svazku p. </w:t>
      </w:r>
      <w:proofErr w:type="spellStart"/>
      <w:r>
        <w:rPr>
          <w:rFonts w:ascii="Verdana" w:hAnsi="Verdana" w:cs="Arial"/>
          <w:bCs/>
          <w:sz w:val="22"/>
          <w:szCs w:val="22"/>
        </w:rPr>
        <w:t>Pitnerem</w:t>
      </w:r>
      <w:proofErr w:type="spellEnd"/>
      <w:r>
        <w:rPr>
          <w:rFonts w:ascii="Verdana" w:hAnsi="Verdana" w:cs="Arial"/>
          <w:bCs/>
          <w:sz w:val="22"/>
          <w:szCs w:val="22"/>
        </w:rPr>
        <w:t xml:space="preserve">. </w:t>
      </w:r>
    </w:p>
    <w:p w14:paraId="6DC486BD" w14:textId="77777777" w:rsidR="00D225D0" w:rsidRDefault="00D225D0" w:rsidP="00D225D0">
      <w:pPr>
        <w:widowControl/>
        <w:suppressAutoHyphens w:val="0"/>
        <w:overflowPunct/>
        <w:autoSpaceDE/>
        <w:spacing w:line="276" w:lineRule="auto"/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14:paraId="3DBA025D" w14:textId="77777777" w:rsidR="00D225D0" w:rsidRPr="00001760" w:rsidRDefault="00D225D0" w:rsidP="00AF7562">
      <w:pPr>
        <w:ind w:firstLine="284"/>
        <w:rPr>
          <w:rFonts w:ascii="Verdana" w:hAnsi="Verdana" w:cstheme="minorHAnsi"/>
          <w:i/>
          <w:iCs/>
          <w:sz w:val="22"/>
          <w:szCs w:val="22"/>
        </w:rPr>
      </w:pPr>
      <w:r w:rsidRPr="00001760">
        <w:rPr>
          <w:rFonts w:ascii="Verdana" w:hAnsi="Verdana" w:cstheme="minorHAnsi"/>
          <w:b/>
          <w:i/>
          <w:iCs/>
          <w:sz w:val="22"/>
          <w:szCs w:val="22"/>
          <w:u w:val="single"/>
        </w:rPr>
        <w:t>Návrh usnesení:</w:t>
      </w:r>
      <w:r w:rsidRPr="00001760">
        <w:rPr>
          <w:rFonts w:ascii="Verdana" w:hAnsi="Verdana" w:cstheme="minorHAnsi"/>
          <w:i/>
          <w:iCs/>
          <w:sz w:val="22"/>
          <w:szCs w:val="22"/>
        </w:rPr>
        <w:t xml:space="preserve"> </w:t>
      </w:r>
    </w:p>
    <w:p w14:paraId="6C2F6B25" w14:textId="77777777" w:rsidR="00011409" w:rsidRDefault="00D225D0" w:rsidP="00AF7562">
      <w:pPr>
        <w:ind w:firstLine="284"/>
        <w:rPr>
          <w:rFonts w:ascii="Verdana" w:hAnsi="Verdana" w:cstheme="minorHAnsi"/>
          <w:i/>
          <w:iCs/>
          <w:sz w:val="22"/>
          <w:szCs w:val="22"/>
        </w:rPr>
      </w:pPr>
      <w:r w:rsidRPr="00001760">
        <w:rPr>
          <w:rFonts w:ascii="Verdana" w:hAnsi="Verdana" w:cstheme="minorHAnsi"/>
          <w:i/>
          <w:iCs/>
          <w:sz w:val="22"/>
          <w:szCs w:val="22"/>
        </w:rPr>
        <w:t xml:space="preserve">Rada DSO Mikroregionu Moštěnka </w:t>
      </w:r>
      <w:r w:rsidR="00011409">
        <w:rPr>
          <w:rFonts w:ascii="Verdana" w:hAnsi="Verdana" w:cstheme="minorHAnsi"/>
          <w:b/>
          <w:i/>
          <w:iCs/>
          <w:sz w:val="22"/>
          <w:szCs w:val="22"/>
          <w:u w:val="single"/>
        </w:rPr>
        <w:t>bere na vědomí</w:t>
      </w:r>
      <w:r w:rsidRPr="00001760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="00011409">
        <w:rPr>
          <w:rFonts w:ascii="Verdana" w:hAnsi="Verdana" w:cstheme="minorHAnsi"/>
          <w:i/>
          <w:iCs/>
          <w:sz w:val="22"/>
          <w:szCs w:val="22"/>
        </w:rPr>
        <w:t>R</w:t>
      </w:r>
      <w:r>
        <w:rPr>
          <w:rFonts w:ascii="Verdana" w:hAnsi="Verdana" w:cstheme="minorHAnsi"/>
          <w:i/>
          <w:iCs/>
          <w:sz w:val="22"/>
          <w:szCs w:val="22"/>
        </w:rPr>
        <w:t xml:space="preserve">ozpočtová opatření č. 1 </w:t>
      </w:r>
      <w:r w:rsidR="00011409">
        <w:rPr>
          <w:rFonts w:ascii="Verdana" w:hAnsi="Verdana" w:cstheme="minorHAnsi"/>
          <w:i/>
          <w:iCs/>
          <w:sz w:val="22"/>
          <w:szCs w:val="22"/>
        </w:rPr>
        <w:t xml:space="preserve"> </w:t>
      </w:r>
    </w:p>
    <w:p w14:paraId="0EDAFD48" w14:textId="722E61CD" w:rsidR="00D225D0" w:rsidRDefault="00D225D0" w:rsidP="00011409">
      <w:pPr>
        <w:ind w:firstLine="284"/>
        <w:rPr>
          <w:rFonts w:ascii="Verdana" w:hAnsi="Verdana" w:cstheme="minorHAnsi"/>
          <w:i/>
          <w:iCs/>
          <w:sz w:val="22"/>
          <w:szCs w:val="22"/>
        </w:rPr>
      </w:pPr>
      <w:r>
        <w:rPr>
          <w:rFonts w:ascii="Verdana" w:hAnsi="Verdana" w:cstheme="minorHAnsi"/>
          <w:i/>
          <w:iCs/>
          <w:sz w:val="22"/>
          <w:szCs w:val="22"/>
        </w:rPr>
        <w:t xml:space="preserve">a </w:t>
      </w:r>
      <w:r w:rsidR="00011409">
        <w:rPr>
          <w:rFonts w:ascii="Verdana" w:hAnsi="Verdana" w:cstheme="minorHAnsi"/>
          <w:i/>
          <w:iCs/>
          <w:sz w:val="22"/>
          <w:szCs w:val="22"/>
        </w:rPr>
        <w:t xml:space="preserve">č. </w:t>
      </w:r>
      <w:r>
        <w:rPr>
          <w:rFonts w:ascii="Verdana" w:hAnsi="Verdana" w:cstheme="minorHAnsi"/>
          <w:i/>
          <w:iCs/>
          <w:sz w:val="22"/>
          <w:szCs w:val="22"/>
        </w:rPr>
        <w:t>2</w:t>
      </w:r>
      <w:r w:rsidR="00011409">
        <w:rPr>
          <w:rFonts w:ascii="Verdana" w:hAnsi="Verdana" w:cstheme="minorHAnsi"/>
          <w:i/>
          <w:iCs/>
          <w:sz w:val="22"/>
          <w:szCs w:val="22"/>
        </w:rPr>
        <w:t>/2024</w:t>
      </w:r>
    </w:p>
    <w:p w14:paraId="3347D6FE" w14:textId="6BDC8BCA" w:rsidR="00D225D0" w:rsidRPr="00001760" w:rsidRDefault="00011409" w:rsidP="00011409">
      <w:pPr>
        <w:rPr>
          <w:rFonts w:ascii="Verdana" w:hAnsi="Verdana" w:cstheme="minorHAnsi"/>
          <w:i/>
          <w:iCs/>
          <w:sz w:val="22"/>
          <w:szCs w:val="22"/>
        </w:rPr>
      </w:pPr>
      <w:r>
        <w:rPr>
          <w:rFonts w:ascii="Verdana" w:hAnsi="Verdana" w:cstheme="minorHAnsi"/>
          <w:i/>
          <w:sz w:val="22"/>
          <w:szCs w:val="22"/>
        </w:rPr>
        <w:t xml:space="preserve">   </w:t>
      </w:r>
      <w:r w:rsidR="00D225D0" w:rsidRPr="00001760">
        <w:rPr>
          <w:rFonts w:ascii="Verdana" w:hAnsi="Verdana" w:cstheme="minorHAnsi"/>
          <w:i/>
          <w:iCs/>
          <w:sz w:val="22"/>
          <w:szCs w:val="22"/>
        </w:rPr>
        <w:t xml:space="preserve">Výsledek hlasování: pro 7, proti 0, zdržel se hlasování 0 </w:t>
      </w:r>
    </w:p>
    <w:p w14:paraId="602B16C7" w14:textId="77777777" w:rsidR="00D225D0" w:rsidRDefault="00D225D0" w:rsidP="00D225D0">
      <w:pPr>
        <w:widowControl/>
        <w:suppressAutoHyphens w:val="0"/>
        <w:overflowPunct/>
        <w:autoSpaceDE/>
        <w:spacing w:line="276" w:lineRule="auto"/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14:paraId="03F94D47" w14:textId="77777777" w:rsidR="00D225D0" w:rsidRPr="00D225D0" w:rsidRDefault="00D225D0" w:rsidP="00D225D0">
      <w:pPr>
        <w:widowControl/>
        <w:suppressAutoHyphens w:val="0"/>
        <w:overflowPunct/>
        <w:autoSpaceDE/>
        <w:spacing w:line="276" w:lineRule="auto"/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14:paraId="7086706D" w14:textId="54A46660" w:rsidR="002A35F7" w:rsidRDefault="002A35F7" w:rsidP="008910B7">
      <w:pPr>
        <w:pStyle w:val="Odstavecseseznamem"/>
        <w:widowControl/>
        <w:numPr>
          <w:ilvl w:val="0"/>
          <w:numId w:val="31"/>
        </w:numPr>
        <w:suppressAutoHyphens w:val="0"/>
        <w:overflowPunct/>
        <w:autoSpaceDE/>
        <w:spacing w:line="276" w:lineRule="auto"/>
        <w:ind w:left="426"/>
        <w:jc w:val="both"/>
        <w:rPr>
          <w:rFonts w:ascii="Verdana" w:hAnsi="Verdana" w:cs="Arial"/>
          <w:b/>
          <w:sz w:val="22"/>
          <w:szCs w:val="22"/>
          <w:u w:val="single"/>
        </w:rPr>
      </w:pPr>
      <w:r>
        <w:rPr>
          <w:rFonts w:ascii="Verdana" w:hAnsi="Verdana" w:cs="Arial"/>
          <w:b/>
          <w:sz w:val="22"/>
          <w:szCs w:val="22"/>
          <w:u w:val="single"/>
        </w:rPr>
        <w:t>Ekonomické záležitosti obcí</w:t>
      </w:r>
    </w:p>
    <w:p w14:paraId="00D49081" w14:textId="3FA38BEE" w:rsidR="00916F76" w:rsidRPr="00483488" w:rsidRDefault="00916F76" w:rsidP="00483488">
      <w:pPr>
        <w:pStyle w:val="Odstavecseseznamem"/>
        <w:widowControl/>
        <w:suppressAutoHyphens w:val="0"/>
        <w:overflowPunct/>
        <w:autoSpaceDE/>
        <w:spacing w:line="276" w:lineRule="auto"/>
        <w:ind w:left="426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Služby servisu, který zajišťuje firma KOCMAN </w:t>
      </w:r>
      <w:proofErr w:type="spellStart"/>
      <w:r>
        <w:rPr>
          <w:rFonts w:ascii="Verdana" w:hAnsi="Verdana" w:cs="Arial"/>
          <w:bCs/>
          <w:sz w:val="22"/>
          <w:szCs w:val="22"/>
        </w:rPr>
        <w:t>envimonitoring</w:t>
      </w:r>
      <w:proofErr w:type="spellEnd"/>
      <w:r>
        <w:rPr>
          <w:rFonts w:ascii="Verdana" w:hAnsi="Verdana" w:cs="Arial"/>
          <w:bCs/>
          <w:sz w:val="22"/>
          <w:szCs w:val="22"/>
        </w:rPr>
        <w:t xml:space="preserve"> s.r.o. spojené s p</w:t>
      </w:r>
      <w:r w:rsidR="00995019">
        <w:rPr>
          <w:rFonts w:ascii="Verdana" w:hAnsi="Verdana" w:cs="Arial"/>
          <w:bCs/>
          <w:sz w:val="22"/>
          <w:szCs w:val="22"/>
        </w:rPr>
        <w:t>rojekt</w:t>
      </w:r>
      <w:r>
        <w:rPr>
          <w:rFonts w:ascii="Verdana" w:hAnsi="Verdana" w:cs="Arial"/>
          <w:bCs/>
          <w:sz w:val="22"/>
          <w:szCs w:val="22"/>
        </w:rPr>
        <w:t>em</w:t>
      </w:r>
      <w:r w:rsidR="00995019">
        <w:rPr>
          <w:rFonts w:ascii="Verdana" w:hAnsi="Verdana" w:cs="Arial"/>
          <w:bCs/>
          <w:sz w:val="22"/>
          <w:szCs w:val="22"/>
        </w:rPr>
        <w:t xml:space="preserve"> z roku 2013 „Zlepšení systému povodňové služby a proveditelnosti protipovodňové ochrany“</w:t>
      </w:r>
      <w:r w:rsidR="00483488">
        <w:rPr>
          <w:rFonts w:ascii="Verdana" w:hAnsi="Verdana" w:cs="Arial"/>
          <w:bCs/>
          <w:sz w:val="22"/>
          <w:szCs w:val="22"/>
        </w:rPr>
        <w:t>,</w:t>
      </w:r>
      <w:r w:rsidR="00995019">
        <w:rPr>
          <w:rFonts w:ascii="Verdana" w:hAnsi="Verdana" w:cs="Arial"/>
          <w:bCs/>
          <w:sz w:val="22"/>
          <w:szCs w:val="22"/>
        </w:rPr>
        <w:t xml:space="preserve"> byly po </w:t>
      </w:r>
      <w:r w:rsidR="00620229">
        <w:rPr>
          <w:rFonts w:ascii="Verdana" w:hAnsi="Verdana" w:cs="Arial"/>
          <w:bCs/>
          <w:sz w:val="22"/>
          <w:szCs w:val="22"/>
        </w:rPr>
        <w:t xml:space="preserve">ukončení doby </w:t>
      </w:r>
      <w:r w:rsidR="00995019">
        <w:rPr>
          <w:rFonts w:ascii="Verdana" w:hAnsi="Verdana" w:cs="Arial"/>
          <w:bCs/>
          <w:sz w:val="22"/>
          <w:szCs w:val="22"/>
        </w:rPr>
        <w:t>udržitelnosti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="00620229">
        <w:rPr>
          <w:rFonts w:ascii="Verdana" w:hAnsi="Verdana" w:cs="Arial"/>
          <w:bCs/>
          <w:sz w:val="22"/>
          <w:szCs w:val="22"/>
        </w:rPr>
        <w:t>dotace</w:t>
      </w:r>
      <w:r w:rsidR="00995019">
        <w:rPr>
          <w:rFonts w:ascii="Verdana" w:hAnsi="Verdana" w:cs="Arial"/>
          <w:bCs/>
          <w:sz w:val="22"/>
          <w:szCs w:val="22"/>
        </w:rPr>
        <w:t xml:space="preserve"> přeneseny na </w:t>
      </w:r>
      <w:r w:rsidR="00620229">
        <w:rPr>
          <w:rFonts w:ascii="Verdana" w:hAnsi="Verdana" w:cs="Arial"/>
          <w:bCs/>
          <w:sz w:val="22"/>
          <w:szCs w:val="22"/>
        </w:rPr>
        <w:t xml:space="preserve">jednotlivé </w:t>
      </w:r>
      <w:r w:rsidR="00995019">
        <w:rPr>
          <w:rFonts w:ascii="Verdana" w:hAnsi="Verdana" w:cs="Arial"/>
          <w:bCs/>
          <w:sz w:val="22"/>
          <w:szCs w:val="22"/>
        </w:rPr>
        <w:t>obce</w:t>
      </w:r>
      <w:r w:rsidR="00011409">
        <w:rPr>
          <w:rFonts w:ascii="Verdana" w:hAnsi="Verdana" w:cs="Arial"/>
          <w:bCs/>
          <w:sz w:val="22"/>
          <w:szCs w:val="22"/>
        </w:rPr>
        <w:t>, které byly</w:t>
      </w:r>
      <w:r w:rsidR="00995019">
        <w:rPr>
          <w:rFonts w:ascii="Verdana" w:hAnsi="Verdana" w:cs="Arial"/>
          <w:bCs/>
          <w:sz w:val="22"/>
          <w:szCs w:val="22"/>
        </w:rPr>
        <w:t xml:space="preserve"> do projektu zapojené. </w:t>
      </w:r>
      <w:r w:rsidR="00483488">
        <w:rPr>
          <w:rFonts w:ascii="Verdana" w:hAnsi="Verdana" w:cs="Arial"/>
          <w:bCs/>
          <w:sz w:val="22"/>
          <w:szCs w:val="22"/>
        </w:rPr>
        <w:t>Obec, která byla zapojena do projektu uzavřela smlouv</w:t>
      </w:r>
      <w:r w:rsidR="004A73F9">
        <w:rPr>
          <w:rFonts w:ascii="Verdana" w:hAnsi="Verdana" w:cs="Arial"/>
          <w:bCs/>
          <w:sz w:val="22"/>
          <w:szCs w:val="22"/>
        </w:rPr>
        <w:t>u</w:t>
      </w:r>
      <w:r w:rsidR="00483488">
        <w:rPr>
          <w:rFonts w:ascii="Verdana" w:hAnsi="Verdana" w:cs="Arial"/>
          <w:bCs/>
          <w:sz w:val="22"/>
          <w:szCs w:val="22"/>
        </w:rPr>
        <w:t xml:space="preserve"> o dílo na servis</w:t>
      </w:r>
      <w:r w:rsidR="00AA24F5">
        <w:rPr>
          <w:rFonts w:ascii="Verdana" w:hAnsi="Verdana" w:cs="Arial"/>
          <w:bCs/>
          <w:sz w:val="22"/>
          <w:szCs w:val="22"/>
        </w:rPr>
        <w:t>ní</w:t>
      </w:r>
      <w:r w:rsidR="00483488">
        <w:rPr>
          <w:rFonts w:ascii="Verdana" w:hAnsi="Verdana" w:cs="Arial"/>
          <w:bCs/>
          <w:sz w:val="22"/>
          <w:szCs w:val="22"/>
        </w:rPr>
        <w:t xml:space="preserve"> činnost s firmou KOCMAN </w:t>
      </w:r>
      <w:proofErr w:type="spellStart"/>
      <w:r w:rsidR="00483488">
        <w:rPr>
          <w:rFonts w:ascii="Verdana" w:hAnsi="Verdana" w:cs="Arial"/>
          <w:bCs/>
          <w:sz w:val="22"/>
          <w:szCs w:val="22"/>
        </w:rPr>
        <w:t>envimonitoring</w:t>
      </w:r>
      <w:proofErr w:type="spellEnd"/>
      <w:r w:rsidR="00483488">
        <w:rPr>
          <w:rFonts w:ascii="Verdana" w:hAnsi="Verdana" w:cs="Arial"/>
          <w:bCs/>
          <w:sz w:val="22"/>
          <w:szCs w:val="22"/>
        </w:rPr>
        <w:t xml:space="preserve"> s.r.o. </w:t>
      </w:r>
      <w:r w:rsidRPr="00483488">
        <w:rPr>
          <w:rFonts w:ascii="Verdana" w:hAnsi="Verdana" w:cs="Arial"/>
          <w:bCs/>
          <w:sz w:val="22"/>
          <w:szCs w:val="22"/>
        </w:rPr>
        <w:t>Jedná se především</w:t>
      </w:r>
      <w:r w:rsidR="00483488" w:rsidRPr="00483488">
        <w:rPr>
          <w:rFonts w:ascii="Verdana" w:hAnsi="Verdana" w:cs="Arial"/>
          <w:bCs/>
          <w:sz w:val="22"/>
          <w:szCs w:val="22"/>
        </w:rPr>
        <w:t xml:space="preserve"> </w:t>
      </w:r>
      <w:r w:rsidRPr="00483488">
        <w:rPr>
          <w:rFonts w:ascii="Verdana" w:hAnsi="Verdana" w:cs="Arial"/>
          <w:bCs/>
          <w:sz w:val="22"/>
          <w:szCs w:val="22"/>
        </w:rPr>
        <w:t xml:space="preserve">hlavně v rámci Integrovaného záchranného systému </w:t>
      </w:r>
      <w:r w:rsidR="00483488" w:rsidRPr="00483488">
        <w:rPr>
          <w:rFonts w:ascii="Verdana" w:hAnsi="Verdana" w:cs="Arial"/>
          <w:bCs/>
          <w:sz w:val="22"/>
          <w:szCs w:val="22"/>
        </w:rPr>
        <w:t xml:space="preserve">o </w:t>
      </w:r>
      <w:r w:rsidRPr="00483488">
        <w:rPr>
          <w:rFonts w:ascii="Verdana" w:hAnsi="Verdana" w:cs="Arial"/>
          <w:bCs/>
          <w:sz w:val="22"/>
          <w:szCs w:val="22"/>
        </w:rPr>
        <w:t>sledování povodňových a krizových situací na řece Moštěnce na přilehlých tocích DSO Mikroregionu Moštěnka</w:t>
      </w:r>
      <w:r w:rsidR="00483488" w:rsidRPr="00483488">
        <w:rPr>
          <w:rFonts w:ascii="Verdana" w:hAnsi="Verdana" w:cs="Arial"/>
          <w:bCs/>
          <w:sz w:val="22"/>
          <w:szCs w:val="22"/>
        </w:rPr>
        <w:t>,</w:t>
      </w:r>
      <w:r w:rsidRPr="00483488">
        <w:rPr>
          <w:rFonts w:ascii="Verdana" w:hAnsi="Verdana" w:cs="Arial"/>
          <w:bCs/>
          <w:sz w:val="22"/>
          <w:szCs w:val="22"/>
        </w:rPr>
        <w:t xml:space="preserve"> k zajištěnosti datových přenosů zobrazení a archivace dat lokálního výstražného systému na LVS Moštěnka a k předcházení povodňových a krizových situací.</w:t>
      </w:r>
    </w:p>
    <w:p w14:paraId="2243ECA5" w14:textId="13092FB3" w:rsidR="00483488" w:rsidRDefault="00483488" w:rsidP="00483488">
      <w:pPr>
        <w:widowControl/>
        <w:suppressAutoHyphens w:val="0"/>
        <w:overflowPunct/>
        <w:autoSpaceDE/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     </w:t>
      </w:r>
      <w:r w:rsidR="00995019" w:rsidRPr="00483488">
        <w:rPr>
          <w:rFonts w:ascii="Verdana" w:hAnsi="Verdana" w:cs="Arial"/>
          <w:bCs/>
          <w:sz w:val="22"/>
          <w:szCs w:val="22"/>
        </w:rPr>
        <w:t>Obec Lipová</w:t>
      </w:r>
      <w:r w:rsidR="00620229" w:rsidRPr="00483488">
        <w:rPr>
          <w:rFonts w:ascii="Verdana" w:hAnsi="Verdana" w:cs="Arial"/>
          <w:bCs/>
          <w:sz w:val="22"/>
          <w:szCs w:val="22"/>
        </w:rPr>
        <w:t>, která byla zapojena do tohoto projektu</w:t>
      </w:r>
      <w:r>
        <w:rPr>
          <w:rFonts w:ascii="Verdana" w:hAnsi="Verdana" w:cs="Arial"/>
          <w:bCs/>
          <w:sz w:val="22"/>
          <w:szCs w:val="22"/>
        </w:rPr>
        <w:t>,</w:t>
      </w:r>
      <w:r w:rsidR="00620229" w:rsidRPr="00483488">
        <w:rPr>
          <w:rFonts w:ascii="Verdana" w:hAnsi="Verdana" w:cs="Arial"/>
          <w:bCs/>
          <w:sz w:val="22"/>
          <w:szCs w:val="22"/>
        </w:rPr>
        <w:t xml:space="preserve"> ale</w:t>
      </w:r>
      <w:r w:rsidR="00995019" w:rsidRPr="00483488">
        <w:rPr>
          <w:rFonts w:ascii="Verdana" w:hAnsi="Verdana" w:cs="Arial"/>
          <w:bCs/>
          <w:sz w:val="22"/>
          <w:szCs w:val="22"/>
        </w:rPr>
        <w:t xml:space="preserve"> vyjádřila nesouhlas </w:t>
      </w:r>
    </w:p>
    <w:p w14:paraId="670E5888" w14:textId="514B660C" w:rsidR="00483488" w:rsidRDefault="00483488" w:rsidP="00483488">
      <w:pPr>
        <w:pStyle w:val="Default"/>
      </w:pPr>
      <w:r>
        <w:rPr>
          <w:rFonts w:ascii="Verdana" w:hAnsi="Verdana"/>
          <w:bCs/>
          <w:sz w:val="22"/>
          <w:szCs w:val="22"/>
        </w:rPr>
        <w:t xml:space="preserve">     se smlouvou o dílo – servisní smlouva s firmou KOCMAN </w:t>
      </w:r>
      <w:proofErr w:type="spellStart"/>
      <w:r>
        <w:rPr>
          <w:rFonts w:ascii="Verdana" w:hAnsi="Verdana"/>
          <w:bCs/>
          <w:sz w:val="22"/>
          <w:szCs w:val="22"/>
        </w:rPr>
        <w:t>envimonitoring</w:t>
      </w:r>
      <w:proofErr w:type="spellEnd"/>
      <w:r>
        <w:rPr>
          <w:rFonts w:ascii="Verdana" w:hAnsi="Verdana"/>
          <w:bCs/>
          <w:sz w:val="22"/>
          <w:szCs w:val="22"/>
        </w:rPr>
        <w:t xml:space="preserve"> s.r.o.</w:t>
      </w:r>
    </w:p>
    <w:p w14:paraId="638EEE24" w14:textId="77777777" w:rsidR="00483488" w:rsidRDefault="00483488" w:rsidP="00483488">
      <w:pPr>
        <w:pStyle w:val="Default"/>
        <w:rPr>
          <w:rFonts w:ascii="Verdana" w:hAnsi="Verdana"/>
          <w:bCs/>
          <w:sz w:val="22"/>
          <w:szCs w:val="22"/>
        </w:rPr>
      </w:pPr>
      <w:r>
        <w:t xml:space="preserve">      </w:t>
      </w:r>
      <w:r w:rsidR="00620229" w:rsidRPr="00483488">
        <w:rPr>
          <w:rFonts w:ascii="Verdana" w:hAnsi="Verdana"/>
          <w:bCs/>
          <w:sz w:val="22"/>
          <w:szCs w:val="22"/>
        </w:rPr>
        <w:t>s tím, že</w:t>
      </w:r>
      <w:r w:rsidR="00995019" w:rsidRPr="00483488">
        <w:rPr>
          <w:rFonts w:ascii="Verdana" w:hAnsi="Verdana"/>
          <w:bCs/>
          <w:sz w:val="22"/>
          <w:szCs w:val="22"/>
        </w:rPr>
        <w:t xml:space="preserve"> nehodlá výdaje ve výši 5.000 Kč ročně hradit z</w:t>
      </w:r>
      <w:r w:rsidR="00011409" w:rsidRPr="00483488">
        <w:rPr>
          <w:rFonts w:ascii="Verdana" w:hAnsi="Verdana"/>
          <w:bCs/>
          <w:sz w:val="22"/>
          <w:szCs w:val="22"/>
        </w:rPr>
        <w:t>e</w:t>
      </w:r>
      <w:r w:rsidR="00995019" w:rsidRPr="00483488">
        <w:rPr>
          <w:rFonts w:ascii="Verdana" w:hAnsi="Verdana"/>
          <w:bCs/>
          <w:sz w:val="22"/>
          <w:szCs w:val="22"/>
        </w:rPr>
        <w:t xml:space="preserve"> svého</w:t>
      </w:r>
      <w:r>
        <w:rPr>
          <w:rFonts w:ascii="Verdana" w:hAnsi="Verdana"/>
          <w:bCs/>
          <w:sz w:val="22"/>
          <w:szCs w:val="22"/>
        </w:rPr>
        <w:t xml:space="preserve"> </w:t>
      </w:r>
      <w:r w:rsidR="00995019" w:rsidRPr="00483488">
        <w:rPr>
          <w:rFonts w:ascii="Verdana" w:hAnsi="Verdana"/>
          <w:bCs/>
          <w:sz w:val="22"/>
          <w:szCs w:val="22"/>
        </w:rPr>
        <w:t xml:space="preserve">rozpočtu. </w:t>
      </w:r>
      <w:r>
        <w:rPr>
          <w:rFonts w:ascii="Verdana" w:hAnsi="Verdana"/>
          <w:bCs/>
          <w:sz w:val="22"/>
          <w:szCs w:val="22"/>
        </w:rPr>
        <w:t xml:space="preserve">  </w:t>
      </w:r>
    </w:p>
    <w:p w14:paraId="3F0D4CF8" w14:textId="3A380AF5" w:rsidR="00D225D0" w:rsidRPr="00483488" w:rsidRDefault="00483488" w:rsidP="00483488">
      <w:pPr>
        <w:pStyle w:val="Defaul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     </w:t>
      </w:r>
      <w:r w:rsidR="00995019" w:rsidRPr="00483488">
        <w:rPr>
          <w:rFonts w:ascii="Verdana" w:hAnsi="Verdana"/>
          <w:bCs/>
          <w:sz w:val="22"/>
          <w:szCs w:val="22"/>
        </w:rPr>
        <w:t>Předseda MR byl o tomto informován starostou obce</w:t>
      </w:r>
      <w:r w:rsidR="00011409" w:rsidRPr="00483488">
        <w:rPr>
          <w:rFonts w:ascii="Verdana" w:hAnsi="Verdana"/>
          <w:bCs/>
          <w:sz w:val="22"/>
          <w:szCs w:val="22"/>
        </w:rPr>
        <w:t xml:space="preserve"> Lipová</w:t>
      </w:r>
      <w:r w:rsidR="00995019" w:rsidRPr="00483488">
        <w:rPr>
          <w:rFonts w:ascii="Verdana" w:hAnsi="Verdana"/>
          <w:bCs/>
          <w:sz w:val="22"/>
          <w:szCs w:val="22"/>
        </w:rPr>
        <w:t xml:space="preserve">. </w:t>
      </w:r>
    </w:p>
    <w:p w14:paraId="41CE53A3" w14:textId="77777777" w:rsidR="00D225D0" w:rsidRDefault="00D225D0" w:rsidP="002A35F7">
      <w:pPr>
        <w:pStyle w:val="Odstavecseseznamem"/>
        <w:widowControl/>
        <w:suppressAutoHyphens w:val="0"/>
        <w:overflowPunct/>
        <w:autoSpaceDE/>
        <w:spacing w:line="276" w:lineRule="auto"/>
        <w:ind w:left="426"/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14:paraId="1315C912" w14:textId="2DAF01B0" w:rsidR="00823947" w:rsidRPr="00001760" w:rsidRDefault="00823947" w:rsidP="00823947">
      <w:pPr>
        <w:ind w:left="284"/>
        <w:rPr>
          <w:rFonts w:ascii="Verdana" w:hAnsi="Verdana" w:cstheme="minorHAnsi"/>
          <w:i/>
          <w:iCs/>
          <w:sz w:val="22"/>
          <w:szCs w:val="22"/>
        </w:rPr>
      </w:pPr>
      <w:bookmarkStart w:id="5" w:name="_Hlk500322250"/>
      <w:bookmarkStart w:id="6" w:name="_Hlk500321434"/>
      <w:bookmarkStart w:id="7" w:name="_Hlk9519541"/>
      <w:bookmarkEnd w:id="4"/>
      <w:r w:rsidRPr="00001760">
        <w:rPr>
          <w:rFonts w:ascii="Verdana" w:hAnsi="Verdana" w:cstheme="minorHAnsi"/>
          <w:b/>
          <w:i/>
          <w:iCs/>
          <w:sz w:val="22"/>
          <w:szCs w:val="22"/>
          <w:u w:val="single"/>
        </w:rPr>
        <w:t>Návrh usnesení:</w:t>
      </w:r>
      <w:r w:rsidRPr="00001760">
        <w:rPr>
          <w:rFonts w:ascii="Verdana" w:hAnsi="Verdana" w:cstheme="minorHAnsi"/>
          <w:i/>
          <w:iCs/>
          <w:sz w:val="22"/>
          <w:szCs w:val="22"/>
        </w:rPr>
        <w:t xml:space="preserve"> </w:t>
      </w:r>
    </w:p>
    <w:bookmarkEnd w:id="5"/>
    <w:p w14:paraId="45CF6565" w14:textId="5C6644D3" w:rsidR="00823947" w:rsidRPr="00001760" w:rsidRDefault="00823947" w:rsidP="000D23FC">
      <w:pPr>
        <w:ind w:left="284"/>
        <w:jc w:val="both"/>
        <w:rPr>
          <w:rFonts w:ascii="Verdana" w:hAnsi="Verdana" w:cstheme="minorHAnsi"/>
          <w:i/>
          <w:iCs/>
          <w:sz w:val="22"/>
          <w:szCs w:val="22"/>
        </w:rPr>
      </w:pPr>
      <w:r w:rsidRPr="00001760">
        <w:rPr>
          <w:rFonts w:ascii="Verdana" w:hAnsi="Verdana" w:cstheme="minorHAnsi"/>
          <w:i/>
          <w:iCs/>
          <w:sz w:val="22"/>
          <w:szCs w:val="22"/>
        </w:rPr>
        <w:t xml:space="preserve">Rada DSO Mikroregionu Moštěnka </w:t>
      </w:r>
      <w:bookmarkEnd w:id="6"/>
      <w:r w:rsidR="002A35F7">
        <w:rPr>
          <w:rFonts w:ascii="Verdana" w:hAnsi="Verdana" w:cstheme="minorHAnsi"/>
          <w:b/>
          <w:i/>
          <w:iCs/>
          <w:sz w:val="22"/>
          <w:szCs w:val="22"/>
          <w:u w:val="single"/>
        </w:rPr>
        <w:t>bere na vědomí</w:t>
      </w:r>
      <w:r w:rsidR="00995019">
        <w:rPr>
          <w:rFonts w:ascii="Verdana" w:hAnsi="Verdana" w:cstheme="minorHAnsi"/>
          <w:b/>
          <w:i/>
          <w:iCs/>
          <w:sz w:val="22"/>
          <w:szCs w:val="22"/>
          <w:u w:val="single"/>
        </w:rPr>
        <w:t xml:space="preserve"> informace výše uvedené</w:t>
      </w:r>
    </w:p>
    <w:p w14:paraId="0F363796" w14:textId="77777777" w:rsidR="00620229" w:rsidRPr="00001760" w:rsidRDefault="00620229" w:rsidP="00620229">
      <w:pPr>
        <w:rPr>
          <w:rFonts w:ascii="Verdana" w:hAnsi="Verdana" w:cstheme="minorHAnsi"/>
          <w:i/>
          <w:iCs/>
          <w:sz w:val="22"/>
          <w:szCs w:val="22"/>
        </w:rPr>
      </w:pPr>
      <w:r>
        <w:rPr>
          <w:rFonts w:ascii="Verdana" w:hAnsi="Verdana" w:cstheme="minorHAnsi"/>
          <w:i/>
          <w:sz w:val="22"/>
          <w:szCs w:val="22"/>
        </w:rPr>
        <w:t xml:space="preserve">   </w:t>
      </w:r>
      <w:r w:rsidRPr="00001760">
        <w:rPr>
          <w:rFonts w:ascii="Verdana" w:hAnsi="Verdana" w:cstheme="minorHAnsi"/>
          <w:i/>
          <w:iCs/>
          <w:sz w:val="22"/>
          <w:szCs w:val="22"/>
        </w:rPr>
        <w:t xml:space="preserve">Výsledek hlasování: pro 7, proti 0, zdržel se hlasování 0 </w:t>
      </w:r>
    </w:p>
    <w:p w14:paraId="2DFF333C" w14:textId="77777777" w:rsidR="00620229" w:rsidRDefault="00620229" w:rsidP="00620229">
      <w:pPr>
        <w:widowControl/>
        <w:suppressAutoHyphens w:val="0"/>
        <w:overflowPunct/>
        <w:autoSpaceDE/>
        <w:spacing w:line="276" w:lineRule="auto"/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14:paraId="1774BD14" w14:textId="77777777" w:rsidR="004D7078" w:rsidRPr="00001760" w:rsidRDefault="004D7078" w:rsidP="00011409">
      <w:pPr>
        <w:jc w:val="both"/>
        <w:rPr>
          <w:rFonts w:ascii="Verdana" w:hAnsi="Verdana" w:cstheme="minorHAnsi"/>
          <w:i/>
          <w:sz w:val="22"/>
          <w:szCs w:val="22"/>
        </w:rPr>
      </w:pPr>
    </w:p>
    <w:p w14:paraId="63C86CD6" w14:textId="14A7992A" w:rsidR="002A35F7" w:rsidRPr="00620229" w:rsidRDefault="00995019" w:rsidP="00620229">
      <w:pPr>
        <w:pStyle w:val="Odstavecseseznamem"/>
        <w:numPr>
          <w:ilvl w:val="0"/>
          <w:numId w:val="31"/>
        </w:numPr>
        <w:ind w:left="426"/>
        <w:jc w:val="both"/>
        <w:rPr>
          <w:rFonts w:ascii="Verdana" w:hAnsi="Verdana" w:cstheme="minorHAnsi"/>
          <w:b/>
          <w:bCs/>
          <w:sz w:val="22"/>
          <w:szCs w:val="22"/>
        </w:rPr>
      </w:pPr>
      <w:r w:rsidRPr="00620229">
        <w:rPr>
          <w:rFonts w:ascii="Verdana" w:hAnsi="Verdana" w:cstheme="minorHAnsi"/>
          <w:b/>
          <w:bCs/>
          <w:sz w:val="22"/>
          <w:szCs w:val="22"/>
        </w:rPr>
        <w:t>Schválení přijetí dotace a podpis smlouvy</w:t>
      </w:r>
    </w:p>
    <w:p w14:paraId="3B832CEF" w14:textId="1B28B36C" w:rsidR="00995019" w:rsidRPr="004D7078" w:rsidRDefault="005C7CC3" w:rsidP="00620229">
      <w:pPr>
        <w:pStyle w:val="Odstavecseseznamem"/>
        <w:ind w:left="426"/>
        <w:jc w:val="both"/>
        <w:rPr>
          <w:rFonts w:ascii="Verdana" w:hAnsi="Verdana" w:cstheme="minorHAnsi"/>
          <w:sz w:val="22"/>
          <w:szCs w:val="22"/>
        </w:rPr>
      </w:pPr>
      <w:bookmarkStart w:id="8" w:name="_Hlk164852740"/>
      <w:r>
        <w:rPr>
          <w:rFonts w:ascii="Verdana" w:hAnsi="Verdana" w:cstheme="minorHAnsi"/>
          <w:sz w:val="22"/>
          <w:szCs w:val="22"/>
        </w:rPr>
        <w:t xml:space="preserve">RADA DSO mikroregionu Moštěnka byla informována o dotaci: </w:t>
      </w:r>
      <w:r w:rsidRPr="004D7078">
        <w:rPr>
          <w:rFonts w:ascii="Verdana" w:hAnsi="Verdana" w:cstheme="minorHAnsi"/>
          <w:sz w:val="22"/>
          <w:szCs w:val="22"/>
        </w:rPr>
        <w:t xml:space="preserve">Program na podporu investičních projektů v oblasti kultury v OK, projekt s názvem </w:t>
      </w:r>
      <w:r>
        <w:rPr>
          <w:rFonts w:ascii="Verdana" w:hAnsi="Verdana" w:cstheme="minorHAnsi"/>
          <w:sz w:val="22"/>
          <w:szCs w:val="22"/>
        </w:rPr>
        <w:t>P</w:t>
      </w:r>
      <w:r w:rsidRPr="004D7078">
        <w:rPr>
          <w:rFonts w:ascii="Verdana" w:hAnsi="Verdana" w:cstheme="minorHAnsi"/>
          <w:sz w:val="22"/>
          <w:szCs w:val="22"/>
        </w:rPr>
        <w:t>ořízení investičního majetku v oblasti kultury, požadovaná výše dotace 137 500 Kč   CZV 270</w:t>
      </w:r>
      <w:r>
        <w:rPr>
          <w:rFonts w:ascii="Verdana" w:hAnsi="Verdana" w:cstheme="minorHAnsi"/>
          <w:sz w:val="22"/>
          <w:szCs w:val="22"/>
        </w:rPr>
        <w:t> </w:t>
      </w:r>
      <w:r w:rsidRPr="004D7078">
        <w:rPr>
          <w:rFonts w:ascii="Verdana" w:hAnsi="Verdana" w:cstheme="minorHAnsi"/>
          <w:sz w:val="22"/>
          <w:szCs w:val="22"/>
        </w:rPr>
        <w:t>000</w:t>
      </w:r>
      <w:r>
        <w:rPr>
          <w:rFonts w:ascii="Verdana" w:hAnsi="Verdana" w:cstheme="minorHAnsi"/>
          <w:sz w:val="22"/>
          <w:szCs w:val="22"/>
        </w:rPr>
        <w:t xml:space="preserve"> Kč. </w:t>
      </w:r>
    </w:p>
    <w:bookmarkEnd w:id="8"/>
    <w:p w14:paraId="0B803902" w14:textId="77777777" w:rsidR="002A35F7" w:rsidRPr="004D7078" w:rsidRDefault="002A35F7" w:rsidP="000D23FC">
      <w:pPr>
        <w:ind w:left="284"/>
        <w:jc w:val="both"/>
        <w:rPr>
          <w:rFonts w:ascii="Verdana" w:hAnsi="Verdana" w:cstheme="minorHAnsi"/>
          <w:sz w:val="22"/>
          <w:szCs w:val="22"/>
        </w:rPr>
      </w:pPr>
    </w:p>
    <w:p w14:paraId="673FBD23" w14:textId="77777777" w:rsidR="004D7078" w:rsidRDefault="004D7078" w:rsidP="004D7078">
      <w:pPr>
        <w:ind w:firstLine="426"/>
        <w:rPr>
          <w:rFonts w:ascii="Verdana" w:hAnsi="Verdana" w:cstheme="minorHAnsi"/>
          <w:i/>
          <w:iCs/>
          <w:sz w:val="22"/>
          <w:szCs w:val="22"/>
        </w:rPr>
      </w:pPr>
      <w:r w:rsidRPr="00001760">
        <w:rPr>
          <w:rFonts w:ascii="Verdana" w:hAnsi="Verdana" w:cstheme="minorHAnsi"/>
          <w:b/>
          <w:i/>
          <w:iCs/>
          <w:sz w:val="22"/>
          <w:szCs w:val="22"/>
          <w:u w:val="single"/>
        </w:rPr>
        <w:t>Návrh usnesení:</w:t>
      </w:r>
      <w:r w:rsidRPr="00001760">
        <w:rPr>
          <w:rFonts w:ascii="Verdana" w:hAnsi="Verdana" w:cstheme="minorHAnsi"/>
          <w:i/>
          <w:iCs/>
          <w:sz w:val="22"/>
          <w:szCs w:val="22"/>
        </w:rPr>
        <w:t xml:space="preserve"> </w:t>
      </w:r>
    </w:p>
    <w:p w14:paraId="083AF711" w14:textId="53F7CC2A" w:rsidR="00620229" w:rsidRDefault="00620229" w:rsidP="00620229">
      <w:pPr>
        <w:jc w:val="both"/>
        <w:rPr>
          <w:rFonts w:ascii="Verdana" w:hAnsi="Verdana" w:cstheme="minorHAnsi"/>
          <w:i/>
          <w:iCs/>
          <w:sz w:val="22"/>
          <w:szCs w:val="22"/>
        </w:rPr>
      </w:pPr>
      <w:r>
        <w:rPr>
          <w:rFonts w:ascii="Verdana" w:hAnsi="Verdana" w:cstheme="minorHAnsi"/>
          <w:i/>
          <w:iCs/>
          <w:sz w:val="22"/>
          <w:szCs w:val="22"/>
        </w:rPr>
        <w:t xml:space="preserve">     </w:t>
      </w:r>
      <w:r w:rsidR="005C7CC3" w:rsidRPr="005C7CC3">
        <w:rPr>
          <w:rFonts w:ascii="Verdana" w:hAnsi="Verdana" w:cstheme="minorHAnsi"/>
          <w:i/>
          <w:iCs/>
          <w:sz w:val="22"/>
          <w:szCs w:val="22"/>
        </w:rPr>
        <w:t xml:space="preserve">V případě schválení </w:t>
      </w:r>
      <w:r w:rsidR="005C7CC3">
        <w:rPr>
          <w:rFonts w:ascii="Verdana" w:hAnsi="Verdana" w:cstheme="minorHAnsi"/>
          <w:i/>
          <w:iCs/>
          <w:sz w:val="22"/>
          <w:szCs w:val="22"/>
        </w:rPr>
        <w:t xml:space="preserve">výše uvedené </w:t>
      </w:r>
      <w:r w:rsidR="005C7CC3" w:rsidRPr="005C7CC3">
        <w:rPr>
          <w:rFonts w:ascii="Verdana" w:hAnsi="Verdana" w:cstheme="minorHAnsi"/>
          <w:i/>
          <w:iCs/>
          <w:sz w:val="22"/>
          <w:szCs w:val="22"/>
        </w:rPr>
        <w:t>dotace Olomouck</w:t>
      </w:r>
      <w:r>
        <w:rPr>
          <w:rFonts w:ascii="Verdana" w:hAnsi="Verdana" w:cstheme="minorHAnsi"/>
          <w:i/>
          <w:iCs/>
          <w:sz w:val="22"/>
          <w:szCs w:val="22"/>
        </w:rPr>
        <w:t>ým</w:t>
      </w:r>
      <w:r w:rsidR="005C7CC3" w:rsidRPr="005C7CC3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="00C622ED" w:rsidRPr="005C7CC3">
        <w:rPr>
          <w:rFonts w:ascii="Verdana" w:hAnsi="Verdana" w:cstheme="minorHAnsi"/>
          <w:i/>
          <w:iCs/>
          <w:sz w:val="22"/>
          <w:szCs w:val="22"/>
        </w:rPr>
        <w:t>kraje</w:t>
      </w:r>
      <w:r w:rsidR="00C622ED">
        <w:rPr>
          <w:rFonts w:ascii="Verdana" w:hAnsi="Verdana" w:cstheme="minorHAnsi"/>
          <w:i/>
          <w:iCs/>
          <w:sz w:val="22"/>
          <w:szCs w:val="22"/>
        </w:rPr>
        <w:t xml:space="preserve">m, </w:t>
      </w:r>
      <w:r w:rsidR="00C622ED" w:rsidRPr="005C7CC3">
        <w:rPr>
          <w:rFonts w:ascii="Verdana" w:hAnsi="Verdana" w:cstheme="minorHAnsi"/>
          <w:i/>
          <w:iCs/>
          <w:sz w:val="22"/>
          <w:szCs w:val="22"/>
        </w:rPr>
        <w:t>RADA</w:t>
      </w:r>
      <w:r w:rsidR="005C7CC3" w:rsidRPr="005C7CC3">
        <w:rPr>
          <w:rFonts w:ascii="Verdana" w:hAnsi="Verdana" w:cstheme="minorHAnsi"/>
          <w:i/>
          <w:iCs/>
          <w:sz w:val="22"/>
          <w:szCs w:val="22"/>
        </w:rPr>
        <w:t xml:space="preserve"> DSO </w:t>
      </w:r>
      <w:r>
        <w:rPr>
          <w:rFonts w:ascii="Verdana" w:hAnsi="Verdana" w:cstheme="minorHAnsi"/>
          <w:i/>
          <w:iCs/>
          <w:sz w:val="22"/>
          <w:szCs w:val="22"/>
        </w:rPr>
        <w:t xml:space="preserve">  </w:t>
      </w:r>
    </w:p>
    <w:p w14:paraId="2C041575" w14:textId="77777777" w:rsidR="00620229" w:rsidRDefault="00620229" w:rsidP="00620229">
      <w:pPr>
        <w:jc w:val="both"/>
        <w:rPr>
          <w:rFonts w:ascii="Verdana" w:hAnsi="Verdana" w:cstheme="minorHAnsi"/>
          <w:i/>
          <w:iCs/>
          <w:sz w:val="22"/>
          <w:szCs w:val="22"/>
        </w:rPr>
      </w:pPr>
      <w:r>
        <w:rPr>
          <w:rFonts w:ascii="Verdana" w:hAnsi="Verdana" w:cstheme="minorHAnsi"/>
          <w:i/>
          <w:iCs/>
          <w:sz w:val="22"/>
          <w:szCs w:val="22"/>
        </w:rPr>
        <w:t xml:space="preserve">     </w:t>
      </w:r>
      <w:r w:rsidR="005C7CC3" w:rsidRPr="005C7CC3">
        <w:rPr>
          <w:rFonts w:ascii="Verdana" w:hAnsi="Verdana" w:cstheme="minorHAnsi"/>
          <w:i/>
          <w:iCs/>
          <w:sz w:val="22"/>
          <w:szCs w:val="22"/>
        </w:rPr>
        <w:t xml:space="preserve">mikroregionu Moštěnka tuto dotaci </w:t>
      </w:r>
      <w:r w:rsidR="005C7CC3" w:rsidRPr="00620229">
        <w:rPr>
          <w:rFonts w:ascii="Verdana" w:hAnsi="Verdana" w:cstheme="minorHAnsi"/>
          <w:b/>
          <w:bCs/>
          <w:i/>
          <w:iCs/>
          <w:sz w:val="22"/>
          <w:szCs w:val="22"/>
        </w:rPr>
        <w:t>schvaluje</w:t>
      </w:r>
      <w:r w:rsidR="005C7CC3" w:rsidRPr="005C7CC3">
        <w:rPr>
          <w:rFonts w:ascii="Verdana" w:hAnsi="Verdana" w:cstheme="minorHAnsi"/>
          <w:i/>
          <w:iCs/>
          <w:sz w:val="22"/>
          <w:szCs w:val="22"/>
        </w:rPr>
        <w:t xml:space="preserve"> a pověřuje předsedu DSO MRM </w:t>
      </w:r>
      <w:r>
        <w:rPr>
          <w:rFonts w:ascii="Verdana" w:hAnsi="Verdana" w:cstheme="minorHAnsi"/>
          <w:i/>
          <w:iCs/>
          <w:sz w:val="22"/>
          <w:szCs w:val="22"/>
        </w:rPr>
        <w:t xml:space="preserve"> </w:t>
      </w:r>
    </w:p>
    <w:p w14:paraId="7034DB01" w14:textId="77777777" w:rsidR="00620229" w:rsidRDefault="00620229" w:rsidP="00620229">
      <w:pPr>
        <w:jc w:val="both"/>
        <w:rPr>
          <w:rFonts w:ascii="Verdana" w:hAnsi="Verdana" w:cstheme="minorHAnsi"/>
          <w:i/>
          <w:iCs/>
          <w:sz w:val="22"/>
          <w:szCs w:val="22"/>
        </w:rPr>
      </w:pPr>
      <w:r>
        <w:rPr>
          <w:rFonts w:ascii="Verdana" w:hAnsi="Verdana" w:cstheme="minorHAnsi"/>
          <w:i/>
          <w:iCs/>
          <w:sz w:val="22"/>
          <w:szCs w:val="22"/>
        </w:rPr>
        <w:t xml:space="preserve">     </w:t>
      </w:r>
      <w:r w:rsidR="005C7CC3" w:rsidRPr="005C7CC3">
        <w:rPr>
          <w:rFonts w:ascii="Verdana" w:hAnsi="Verdana" w:cstheme="minorHAnsi"/>
          <w:i/>
          <w:iCs/>
          <w:sz w:val="22"/>
          <w:szCs w:val="22"/>
        </w:rPr>
        <w:t>k podpisu dohody</w:t>
      </w:r>
      <w:r>
        <w:rPr>
          <w:rFonts w:ascii="Verdana" w:hAnsi="Verdana" w:cstheme="minorHAnsi"/>
          <w:i/>
          <w:iCs/>
          <w:sz w:val="22"/>
          <w:szCs w:val="22"/>
        </w:rPr>
        <w:t xml:space="preserve"> a k provedení rozpočtového opatření souvisejícího s realizací  </w:t>
      </w:r>
    </w:p>
    <w:p w14:paraId="45CA5460" w14:textId="563868C0" w:rsidR="004D7078" w:rsidRPr="00620229" w:rsidRDefault="00620229" w:rsidP="00620229">
      <w:pPr>
        <w:jc w:val="both"/>
        <w:rPr>
          <w:rFonts w:ascii="Verdana" w:hAnsi="Verdana" w:cstheme="minorHAnsi"/>
          <w:i/>
          <w:iCs/>
          <w:sz w:val="22"/>
          <w:szCs w:val="22"/>
        </w:rPr>
      </w:pPr>
      <w:r>
        <w:rPr>
          <w:rFonts w:ascii="Verdana" w:hAnsi="Verdana" w:cstheme="minorHAnsi"/>
          <w:i/>
          <w:iCs/>
          <w:sz w:val="22"/>
          <w:szCs w:val="22"/>
        </w:rPr>
        <w:t xml:space="preserve">     projektu</w:t>
      </w:r>
    </w:p>
    <w:p w14:paraId="7E13BAB7" w14:textId="6296B1F7" w:rsidR="004D7078" w:rsidRPr="00001760" w:rsidRDefault="005C7CC3" w:rsidP="005C7CC3">
      <w:pPr>
        <w:rPr>
          <w:rFonts w:ascii="Verdana" w:hAnsi="Verdana" w:cstheme="minorHAnsi"/>
          <w:i/>
          <w:iCs/>
          <w:sz w:val="22"/>
          <w:szCs w:val="22"/>
        </w:rPr>
      </w:pPr>
      <w:r>
        <w:rPr>
          <w:rFonts w:ascii="Verdana" w:hAnsi="Verdana" w:cstheme="minorHAnsi"/>
          <w:i/>
          <w:iCs/>
          <w:sz w:val="22"/>
          <w:szCs w:val="22"/>
        </w:rPr>
        <w:t xml:space="preserve">     </w:t>
      </w:r>
      <w:r w:rsidR="004D7078" w:rsidRPr="00001760">
        <w:rPr>
          <w:rFonts w:ascii="Verdana" w:hAnsi="Verdana" w:cstheme="minorHAnsi"/>
          <w:i/>
          <w:iCs/>
          <w:sz w:val="22"/>
          <w:szCs w:val="22"/>
        </w:rPr>
        <w:t xml:space="preserve">Výsledek hlasování: pro 7, proti 0, zdržel se hlasování 0 </w:t>
      </w:r>
    </w:p>
    <w:p w14:paraId="358492A9" w14:textId="77777777" w:rsidR="004D7078" w:rsidRDefault="004D7078" w:rsidP="00620229">
      <w:pPr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550390A8" w14:textId="77777777" w:rsidR="007048B9" w:rsidRDefault="007048B9" w:rsidP="000D23FC">
      <w:pPr>
        <w:ind w:left="284"/>
        <w:jc w:val="both"/>
        <w:rPr>
          <w:rFonts w:ascii="Verdana" w:hAnsi="Verdana" w:cstheme="minorHAnsi"/>
          <w:i/>
          <w:iCs/>
          <w:sz w:val="22"/>
          <w:szCs w:val="22"/>
        </w:rPr>
      </w:pPr>
    </w:p>
    <w:bookmarkEnd w:id="7"/>
    <w:p w14:paraId="2C803BA7" w14:textId="0C2949F3" w:rsidR="00823947" w:rsidRPr="00B70E40" w:rsidRDefault="00B70E40" w:rsidP="00C6482A">
      <w:pPr>
        <w:pStyle w:val="Odstavecseseznamem"/>
        <w:widowControl/>
        <w:numPr>
          <w:ilvl w:val="0"/>
          <w:numId w:val="31"/>
        </w:numPr>
        <w:suppressAutoHyphens w:val="0"/>
        <w:overflowPunct/>
        <w:autoSpaceDE/>
        <w:spacing w:line="276" w:lineRule="auto"/>
        <w:ind w:left="284"/>
        <w:jc w:val="both"/>
        <w:rPr>
          <w:rFonts w:ascii="Verdana" w:hAnsi="Verdana" w:cs="Arial"/>
          <w:b/>
          <w:bCs/>
          <w:sz w:val="22"/>
          <w:szCs w:val="22"/>
        </w:rPr>
      </w:pPr>
      <w:r w:rsidRPr="00B70E40">
        <w:rPr>
          <w:rFonts w:ascii="Verdana" w:hAnsi="Verdana" w:cstheme="minorHAnsi"/>
          <w:b/>
          <w:bCs/>
          <w:i/>
          <w:iCs/>
          <w:sz w:val="22"/>
          <w:szCs w:val="22"/>
        </w:rPr>
        <w:t>Diskuse – Společenství</w:t>
      </w:r>
      <w:r w:rsidR="003D29BB" w:rsidRPr="00B70E40">
        <w:rPr>
          <w:rFonts w:ascii="Verdana" w:hAnsi="Verdana" w:cs="Arial"/>
          <w:b/>
          <w:bCs/>
          <w:sz w:val="22"/>
          <w:szCs w:val="22"/>
        </w:rPr>
        <w:t xml:space="preserve"> obcí</w:t>
      </w:r>
    </w:p>
    <w:p w14:paraId="3D0F918D" w14:textId="01010834" w:rsidR="004D7078" w:rsidRPr="004D7078" w:rsidRDefault="004D7078" w:rsidP="004D7078">
      <w:pPr>
        <w:pStyle w:val="Odstavecseseznamem"/>
        <w:widowControl/>
        <w:suppressAutoHyphens w:val="0"/>
        <w:overflowPunct/>
        <w:autoSpaceDE/>
        <w:spacing w:line="276" w:lineRule="auto"/>
        <w:ind w:left="284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theme="minorHAnsi"/>
          <w:i/>
          <w:iCs/>
          <w:sz w:val="22"/>
          <w:szCs w:val="22"/>
        </w:rPr>
        <w:t xml:space="preserve">Členové </w:t>
      </w:r>
      <w:r w:rsidR="00B70E40">
        <w:rPr>
          <w:rFonts w:ascii="Verdana" w:hAnsi="Verdana" w:cstheme="minorHAnsi"/>
          <w:i/>
          <w:iCs/>
          <w:sz w:val="22"/>
          <w:szCs w:val="22"/>
        </w:rPr>
        <w:t>Rady DSO MRM diskutovali o výhodách a nevýhodách nového institutu Společenství obcí, které má být založeno na vzájemné spolupráci a sdílení zaměstnanců, případně dalšího propojování.</w:t>
      </w:r>
      <w:r w:rsidR="00B70E40">
        <w:rPr>
          <w:rFonts w:ascii="Verdana" w:hAnsi="Verdana" w:cs="Arial"/>
          <w:b/>
          <w:sz w:val="22"/>
          <w:szCs w:val="22"/>
        </w:rPr>
        <w:t xml:space="preserve"> </w:t>
      </w:r>
      <w:r w:rsidR="00B70E40" w:rsidRPr="00B70E40">
        <w:rPr>
          <w:rFonts w:ascii="Verdana" w:hAnsi="Verdana" w:cs="Arial"/>
          <w:bCs/>
          <w:sz w:val="22"/>
          <w:szCs w:val="22"/>
        </w:rPr>
        <w:t>V případě, že stát bude podporovat takovéto aktivity, bylo by možné se zapojit.</w:t>
      </w:r>
      <w:r w:rsidR="00B70E40">
        <w:rPr>
          <w:rFonts w:ascii="Verdana" w:hAnsi="Verdana" w:cs="Arial"/>
          <w:b/>
          <w:sz w:val="22"/>
          <w:szCs w:val="22"/>
        </w:rPr>
        <w:t xml:space="preserve"> </w:t>
      </w:r>
      <w:r w:rsidR="00B70E40" w:rsidRPr="00B70E40">
        <w:rPr>
          <w:rFonts w:ascii="Verdana" w:hAnsi="Verdana" w:cs="Arial"/>
          <w:bCs/>
          <w:sz w:val="22"/>
          <w:szCs w:val="22"/>
        </w:rPr>
        <w:t>Téma bude diskutováno na Valné hromadě, která se uskuteční 18. 6. 2024 v</w:t>
      </w:r>
      <w:r w:rsidR="00B70E40">
        <w:rPr>
          <w:rFonts w:ascii="Verdana" w:hAnsi="Verdana" w:cs="Arial"/>
          <w:bCs/>
          <w:sz w:val="22"/>
          <w:szCs w:val="22"/>
        </w:rPr>
        <w:t> </w:t>
      </w:r>
      <w:r w:rsidR="00B70E40" w:rsidRPr="00B70E40">
        <w:rPr>
          <w:rFonts w:ascii="Verdana" w:hAnsi="Verdana" w:cs="Arial"/>
          <w:bCs/>
          <w:sz w:val="22"/>
          <w:szCs w:val="22"/>
        </w:rPr>
        <w:t>Bochoři</w:t>
      </w:r>
      <w:r w:rsidR="00B70E40">
        <w:rPr>
          <w:rFonts w:ascii="Verdana" w:hAnsi="Verdana" w:cs="Arial"/>
          <w:bCs/>
          <w:sz w:val="22"/>
          <w:szCs w:val="22"/>
        </w:rPr>
        <w:t>.</w:t>
      </w:r>
    </w:p>
    <w:p w14:paraId="0E1D8329" w14:textId="77777777" w:rsidR="00B70E40" w:rsidRPr="00620229" w:rsidRDefault="00B70E40" w:rsidP="00620229">
      <w:pPr>
        <w:widowControl/>
        <w:suppressAutoHyphens w:val="0"/>
        <w:overflowPunct/>
        <w:autoSpaceDE/>
        <w:spacing w:line="276" w:lineRule="auto"/>
        <w:jc w:val="both"/>
        <w:rPr>
          <w:rFonts w:ascii="Verdana" w:hAnsi="Verdana" w:cs="Arial"/>
          <w:b/>
          <w:sz w:val="22"/>
          <w:szCs w:val="22"/>
        </w:rPr>
      </w:pPr>
    </w:p>
    <w:p w14:paraId="40693B46" w14:textId="77777777" w:rsidR="00057A4A" w:rsidRPr="00001760" w:rsidRDefault="00C7052C" w:rsidP="00057A4A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001760">
        <w:rPr>
          <w:rFonts w:ascii="Verdana" w:hAnsi="Verdana" w:cs="Arial"/>
          <w:sz w:val="22"/>
          <w:szCs w:val="22"/>
        </w:rPr>
        <w:t>Schválil:</w:t>
      </w:r>
      <w:r w:rsidR="00057A4A" w:rsidRPr="00001760">
        <w:rPr>
          <w:rFonts w:ascii="Verdana" w:hAnsi="Verdana" w:cs="Arial"/>
          <w:sz w:val="22"/>
          <w:szCs w:val="22"/>
        </w:rPr>
        <w:t xml:space="preserve"> Ivo </w:t>
      </w:r>
      <w:proofErr w:type="spellStart"/>
      <w:r w:rsidR="00057A4A" w:rsidRPr="00001760">
        <w:rPr>
          <w:rFonts w:ascii="Verdana" w:hAnsi="Verdana" w:cs="Arial"/>
          <w:sz w:val="22"/>
          <w:szCs w:val="22"/>
        </w:rPr>
        <w:t>Pitner</w:t>
      </w:r>
      <w:proofErr w:type="spellEnd"/>
      <w:r w:rsidR="00057A4A" w:rsidRPr="00001760">
        <w:rPr>
          <w:rFonts w:ascii="Verdana" w:hAnsi="Verdana" w:cs="Arial"/>
          <w:sz w:val="22"/>
          <w:szCs w:val="22"/>
        </w:rPr>
        <w:t xml:space="preserve">, v.r.                                                  </w:t>
      </w:r>
    </w:p>
    <w:p w14:paraId="2013D149" w14:textId="684E9059" w:rsidR="00057A4A" w:rsidRPr="00001760" w:rsidRDefault="00057A4A" w:rsidP="00057A4A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001760">
        <w:rPr>
          <w:rFonts w:ascii="Verdana" w:hAnsi="Verdana" w:cs="Arial"/>
          <w:sz w:val="22"/>
          <w:szCs w:val="22"/>
        </w:rPr>
        <w:t xml:space="preserve">            </w:t>
      </w:r>
      <w:r w:rsidR="00C7052C" w:rsidRPr="00001760">
        <w:rPr>
          <w:rFonts w:ascii="Verdana" w:hAnsi="Verdana" w:cs="Arial"/>
          <w:sz w:val="22"/>
          <w:szCs w:val="22"/>
        </w:rPr>
        <w:t xml:space="preserve"> </w:t>
      </w:r>
      <w:r w:rsidRPr="00001760">
        <w:rPr>
          <w:rFonts w:ascii="Verdana" w:hAnsi="Verdana" w:cs="Arial"/>
          <w:sz w:val="22"/>
          <w:szCs w:val="22"/>
        </w:rPr>
        <w:t xml:space="preserve">DSO MR Moštěnka </w:t>
      </w:r>
      <w:r w:rsidR="00620229">
        <w:rPr>
          <w:rFonts w:ascii="Verdana" w:hAnsi="Verdana" w:cs="Arial"/>
          <w:sz w:val="22"/>
          <w:szCs w:val="22"/>
        </w:rPr>
        <w:t>p</w:t>
      </w:r>
      <w:r w:rsidRPr="00001760">
        <w:rPr>
          <w:rFonts w:ascii="Verdana" w:hAnsi="Verdana" w:cs="Arial"/>
          <w:sz w:val="22"/>
          <w:szCs w:val="22"/>
        </w:rPr>
        <w:t>ředseda</w:t>
      </w:r>
    </w:p>
    <w:p w14:paraId="3350A3BA" w14:textId="77777777" w:rsidR="00057A4A" w:rsidRPr="00001760" w:rsidRDefault="00057A4A" w:rsidP="00057A4A">
      <w:pPr>
        <w:rPr>
          <w:rFonts w:ascii="Verdana" w:hAnsi="Verdana" w:cs="Arial"/>
          <w:sz w:val="22"/>
          <w:szCs w:val="22"/>
        </w:rPr>
      </w:pPr>
    </w:p>
    <w:p w14:paraId="2E952830" w14:textId="3C6063D8" w:rsidR="00553E80" w:rsidRPr="00001760" w:rsidRDefault="00057A4A" w:rsidP="00057A4A">
      <w:pPr>
        <w:rPr>
          <w:rFonts w:ascii="Verdana" w:hAnsi="Verdana" w:cs="Arial"/>
          <w:sz w:val="22"/>
          <w:szCs w:val="22"/>
        </w:rPr>
      </w:pPr>
      <w:r w:rsidRPr="00001760">
        <w:rPr>
          <w:rFonts w:ascii="Verdana" w:hAnsi="Verdana" w:cs="Arial"/>
          <w:sz w:val="22"/>
          <w:szCs w:val="22"/>
        </w:rPr>
        <w:t xml:space="preserve">Ověřovatel zápisu: </w:t>
      </w:r>
      <w:r w:rsidR="00C7052C" w:rsidRPr="00001760">
        <w:rPr>
          <w:rFonts w:ascii="Verdana" w:hAnsi="Verdana" w:cs="Arial"/>
          <w:sz w:val="22"/>
          <w:szCs w:val="22"/>
        </w:rPr>
        <w:t>Zdeněk Dorazil</w:t>
      </w:r>
    </w:p>
    <w:p w14:paraId="58E32245" w14:textId="77777777" w:rsidR="00BE40B9" w:rsidRPr="00001760" w:rsidRDefault="00BE40B9" w:rsidP="00057A4A">
      <w:pPr>
        <w:rPr>
          <w:rFonts w:ascii="Verdana" w:hAnsi="Verdana" w:cs="Arial"/>
          <w:sz w:val="22"/>
          <w:szCs w:val="22"/>
        </w:rPr>
      </w:pPr>
    </w:p>
    <w:p w14:paraId="6FE39A47" w14:textId="2904898A" w:rsidR="00621C65" w:rsidRPr="00001760" w:rsidRDefault="00C7052C">
      <w:pPr>
        <w:rPr>
          <w:rFonts w:ascii="Verdana" w:hAnsi="Verdana"/>
          <w:sz w:val="22"/>
          <w:szCs w:val="22"/>
        </w:rPr>
      </w:pPr>
      <w:r w:rsidRPr="00001760">
        <w:rPr>
          <w:rFonts w:ascii="Verdana" w:hAnsi="Verdana" w:cs="Arial"/>
          <w:sz w:val="22"/>
          <w:szCs w:val="22"/>
        </w:rPr>
        <w:t>Zapsal</w:t>
      </w:r>
      <w:r w:rsidR="00620229">
        <w:rPr>
          <w:rFonts w:ascii="Verdana" w:hAnsi="Verdana" w:cs="Arial"/>
          <w:sz w:val="22"/>
          <w:szCs w:val="22"/>
        </w:rPr>
        <w:t>a</w:t>
      </w:r>
      <w:r w:rsidRPr="00001760">
        <w:rPr>
          <w:rFonts w:ascii="Verdana" w:hAnsi="Verdana" w:cs="Arial"/>
          <w:sz w:val="22"/>
          <w:szCs w:val="22"/>
        </w:rPr>
        <w:t>:</w:t>
      </w:r>
      <w:r w:rsidR="00057A4A" w:rsidRPr="00001760">
        <w:rPr>
          <w:rFonts w:ascii="Verdana" w:hAnsi="Verdana" w:cs="Arial"/>
          <w:sz w:val="22"/>
          <w:szCs w:val="22"/>
        </w:rPr>
        <w:t xml:space="preserve"> </w:t>
      </w:r>
      <w:r w:rsidR="00BE6B54" w:rsidRPr="00001760">
        <w:rPr>
          <w:rFonts w:ascii="Verdana" w:hAnsi="Verdana" w:cs="Arial"/>
          <w:sz w:val="22"/>
          <w:szCs w:val="22"/>
        </w:rPr>
        <w:t>Markéta Poláchová</w:t>
      </w:r>
    </w:p>
    <w:sectPr w:rsidR="00621C65" w:rsidRPr="00001760" w:rsidSect="001726D3"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73B9"/>
    <w:multiLevelType w:val="hybridMultilevel"/>
    <w:tmpl w:val="F8800658"/>
    <w:lvl w:ilvl="0" w:tplc="0405000F">
      <w:start w:val="1"/>
      <w:numFmt w:val="decimal"/>
      <w:lvlText w:val="%1."/>
      <w:lvlJc w:val="left"/>
    </w:lvl>
    <w:lvl w:ilvl="1" w:tplc="04050019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1F54EF7"/>
    <w:multiLevelType w:val="hybridMultilevel"/>
    <w:tmpl w:val="E32804FE"/>
    <w:lvl w:ilvl="0" w:tplc="0776AED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4C52E9"/>
    <w:multiLevelType w:val="hybridMultilevel"/>
    <w:tmpl w:val="39B424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444F34"/>
    <w:multiLevelType w:val="hybridMultilevel"/>
    <w:tmpl w:val="C472D666"/>
    <w:lvl w:ilvl="0" w:tplc="9E38746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62E26F9"/>
    <w:multiLevelType w:val="hybridMultilevel"/>
    <w:tmpl w:val="16BCABEA"/>
    <w:lvl w:ilvl="0" w:tplc="FBBAC6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7901D4B"/>
    <w:multiLevelType w:val="hybridMultilevel"/>
    <w:tmpl w:val="EF5E6E2A"/>
    <w:lvl w:ilvl="0" w:tplc="9DEC1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7265E"/>
    <w:multiLevelType w:val="hybridMultilevel"/>
    <w:tmpl w:val="3496BDDA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4DA6D72"/>
    <w:multiLevelType w:val="hybridMultilevel"/>
    <w:tmpl w:val="06C06694"/>
    <w:lvl w:ilvl="0" w:tplc="A092A296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94B4C4C"/>
    <w:multiLevelType w:val="hybridMultilevel"/>
    <w:tmpl w:val="7C2E631C"/>
    <w:lvl w:ilvl="0" w:tplc="D9D20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D368A6"/>
    <w:multiLevelType w:val="hybridMultilevel"/>
    <w:tmpl w:val="ED9061B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85B3D22"/>
    <w:multiLevelType w:val="hybridMultilevel"/>
    <w:tmpl w:val="DF486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37D95"/>
    <w:multiLevelType w:val="hybridMultilevel"/>
    <w:tmpl w:val="5B52D02E"/>
    <w:lvl w:ilvl="0" w:tplc="72A0CA7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3DDC61B9"/>
    <w:multiLevelType w:val="hybridMultilevel"/>
    <w:tmpl w:val="E4C4B512"/>
    <w:lvl w:ilvl="0" w:tplc="3D94A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51C66"/>
    <w:multiLevelType w:val="hybridMultilevel"/>
    <w:tmpl w:val="674EAD38"/>
    <w:lvl w:ilvl="0" w:tplc="00A618A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1612EB"/>
    <w:multiLevelType w:val="hybridMultilevel"/>
    <w:tmpl w:val="1C7AEF94"/>
    <w:lvl w:ilvl="0" w:tplc="809EB2F0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4B94137"/>
    <w:multiLevelType w:val="hybridMultilevel"/>
    <w:tmpl w:val="2CC8415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5485E"/>
    <w:multiLevelType w:val="hybridMultilevel"/>
    <w:tmpl w:val="2402D686"/>
    <w:lvl w:ilvl="0" w:tplc="CDCE0E20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8A81A53"/>
    <w:multiLevelType w:val="hybridMultilevel"/>
    <w:tmpl w:val="609A7C06"/>
    <w:lvl w:ilvl="0" w:tplc="2A54624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B0257FC"/>
    <w:multiLevelType w:val="hybridMultilevel"/>
    <w:tmpl w:val="7B747076"/>
    <w:lvl w:ilvl="0" w:tplc="8F88FA8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1E6B73"/>
    <w:multiLevelType w:val="hybridMultilevel"/>
    <w:tmpl w:val="DA628EA6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53BC17D8"/>
    <w:multiLevelType w:val="hybridMultilevel"/>
    <w:tmpl w:val="EB0A6520"/>
    <w:lvl w:ilvl="0" w:tplc="76C03D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647941"/>
    <w:multiLevelType w:val="hybridMultilevel"/>
    <w:tmpl w:val="06D8EA8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1C05D4"/>
    <w:multiLevelType w:val="hybridMultilevel"/>
    <w:tmpl w:val="A712E5C8"/>
    <w:lvl w:ilvl="0" w:tplc="A7168840">
      <w:start w:val="1"/>
      <w:numFmt w:val="decimal"/>
      <w:lvlText w:val="%1."/>
      <w:lvlJc w:val="left"/>
      <w:pPr>
        <w:ind w:left="1364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5C94707B"/>
    <w:multiLevelType w:val="hybridMultilevel"/>
    <w:tmpl w:val="844A8DB4"/>
    <w:lvl w:ilvl="0" w:tplc="32EE4814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5C9B6BE2"/>
    <w:multiLevelType w:val="hybridMultilevel"/>
    <w:tmpl w:val="E82C7274"/>
    <w:lvl w:ilvl="0" w:tplc="6D8E419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8A0B2B"/>
    <w:multiLevelType w:val="hybridMultilevel"/>
    <w:tmpl w:val="6114AE4E"/>
    <w:lvl w:ilvl="0" w:tplc="422AA9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D5A71A9"/>
    <w:multiLevelType w:val="hybridMultilevel"/>
    <w:tmpl w:val="77A6B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85F31"/>
    <w:multiLevelType w:val="hybridMultilevel"/>
    <w:tmpl w:val="BB8C9E38"/>
    <w:lvl w:ilvl="0" w:tplc="2EF4D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B318AA"/>
    <w:multiLevelType w:val="hybridMultilevel"/>
    <w:tmpl w:val="EBCEE68C"/>
    <w:lvl w:ilvl="0" w:tplc="C7EC5F7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7A0D28D3"/>
    <w:multiLevelType w:val="hybridMultilevel"/>
    <w:tmpl w:val="E536D1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B2407"/>
    <w:multiLevelType w:val="hybridMultilevel"/>
    <w:tmpl w:val="D9120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A26F5"/>
    <w:multiLevelType w:val="hybridMultilevel"/>
    <w:tmpl w:val="2F2E5C66"/>
    <w:lvl w:ilvl="0" w:tplc="0405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num w:numId="1" w16cid:durableId="1508979576">
    <w:abstractNumId w:val="8"/>
  </w:num>
  <w:num w:numId="2" w16cid:durableId="1430811857">
    <w:abstractNumId w:val="7"/>
  </w:num>
  <w:num w:numId="3" w16cid:durableId="1535464228">
    <w:abstractNumId w:val="13"/>
  </w:num>
  <w:num w:numId="4" w16cid:durableId="788207767">
    <w:abstractNumId w:val="24"/>
  </w:num>
  <w:num w:numId="5" w16cid:durableId="707144053">
    <w:abstractNumId w:val="27"/>
  </w:num>
  <w:num w:numId="6" w16cid:durableId="1246112088">
    <w:abstractNumId w:val="11"/>
  </w:num>
  <w:num w:numId="7" w16cid:durableId="226914351">
    <w:abstractNumId w:val="14"/>
  </w:num>
  <w:num w:numId="8" w16cid:durableId="1615794419">
    <w:abstractNumId w:val="15"/>
  </w:num>
  <w:num w:numId="9" w16cid:durableId="57167851">
    <w:abstractNumId w:val="2"/>
  </w:num>
  <w:num w:numId="10" w16cid:durableId="1609586513">
    <w:abstractNumId w:val="21"/>
  </w:num>
  <w:num w:numId="11" w16cid:durableId="407113306">
    <w:abstractNumId w:val="1"/>
  </w:num>
  <w:num w:numId="12" w16cid:durableId="4676386">
    <w:abstractNumId w:val="22"/>
  </w:num>
  <w:num w:numId="13" w16cid:durableId="982270863">
    <w:abstractNumId w:val="18"/>
  </w:num>
  <w:num w:numId="14" w16cid:durableId="1142694910">
    <w:abstractNumId w:val="30"/>
  </w:num>
  <w:num w:numId="15" w16cid:durableId="1707951123">
    <w:abstractNumId w:val="31"/>
  </w:num>
  <w:num w:numId="16" w16cid:durableId="1019350964">
    <w:abstractNumId w:val="23"/>
  </w:num>
  <w:num w:numId="17" w16cid:durableId="760301157">
    <w:abstractNumId w:val="6"/>
  </w:num>
  <w:num w:numId="18" w16cid:durableId="2126387958">
    <w:abstractNumId w:val="28"/>
  </w:num>
  <w:num w:numId="19" w16cid:durableId="957643970">
    <w:abstractNumId w:val="10"/>
  </w:num>
  <w:num w:numId="20" w16cid:durableId="1999729156">
    <w:abstractNumId w:val="26"/>
  </w:num>
  <w:num w:numId="21" w16cid:durableId="222913790">
    <w:abstractNumId w:val="29"/>
  </w:num>
  <w:num w:numId="22" w16cid:durableId="1076971129">
    <w:abstractNumId w:val="16"/>
  </w:num>
  <w:num w:numId="23" w16cid:durableId="890387903">
    <w:abstractNumId w:val="4"/>
  </w:num>
  <w:num w:numId="24" w16cid:durableId="1317689218">
    <w:abstractNumId w:val="12"/>
  </w:num>
  <w:num w:numId="25" w16cid:durableId="1543128523">
    <w:abstractNumId w:val="0"/>
  </w:num>
  <w:num w:numId="26" w16cid:durableId="875701436">
    <w:abstractNumId w:val="19"/>
  </w:num>
  <w:num w:numId="27" w16cid:durableId="287470680">
    <w:abstractNumId w:val="9"/>
  </w:num>
  <w:num w:numId="28" w16cid:durableId="1644583125">
    <w:abstractNumId w:val="20"/>
  </w:num>
  <w:num w:numId="29" w16cid:durableId="1424839306">
    <w:abstractNumId w:val="5"/>
  </w:num>
  <w:num w:numId="30" w16cid:durableId="809513934">
    <w:abstractNumId w:val="25"/>
  </w:num>
  <w:num w:numId="31" w16cid:durableId="1966542820">
    <w:abstractNumId w:val="17"/>
  </w:num>
  <w:num w:numId="32" w16cid:durableId="257956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4A"/>
    <w:rsid w:val="00001760"/>
    <w:rsid w:val="00001C9E"/>
    <w:rsid w:val="00011409"/>
    <w:rsid w:val="00057A4A"/>
    <w:rsid w:val="00084773"/>
    <w:rsid w:val="00091ED5"/>
    <w:rsid w:val="000B012E"/>
    <w:rsid w:val="000B02D5"/>
    <w:rsid w:val="000D23FC"/>
    <w:rsid w:val="000D2DD7"/>
    <w:rsid w:val="00103AA8"/>
    <w:rsid w:val="0012316C"/>
    <w:rsid w:val="00125E17"/>
    <w:rsid w:val="00133BCA"/>
    <w:rsid w:val="001570C7"/>
    <w:rsid w:val="001726D3"/>
    <w:rsid w:val="001A4ED9"/>
    <w:rsid w:val="001B219D"/>
    <w:rsid w:val="001C6616"/>
    <w:rsid w:val="001C6DBC"/>
    <w:rsid w:val="0020350F"/>
    <w:rsid w:val="00223AE3"/>
    <w:rsid w:val="00233A97"/>
    <w:rsid w:val="00254D7C"/>
    <w:rsid w:val="00263CFE"/>
    <w:rsid w:val="00270632"/>
    <w:rsid w:val="00286B95"/>
    <w:rsid w:val="002A35F7"/>
    <w:rsid w:val="002B394C"/>
    <w:rsid w:val="002C443B"/>
    <w:rsid w:val="002C7156"/>
    <w:rsid w:val="0030422A"/>
    <w:rsid w:val="0032294B"/>
    <w:rsid w:val="00330F3D"/>
    <w:rsid w:val="00337914"/>
    <w:rsid w:val="00371027"/>
    <w:rsid w:val="0037420C"/>
    <w:rsid w:val="003841F7"/>
    <w:rsid w:val="003B5C42"/>
    <w:rsid w:val="003C028F"/>
    <w:rsid w:val="003D29BB"/>
    <w:rsid w:val="003D59AE"/>
    <w:rsid w:val="003F3717"/>
    <w:rsid w:val="00430467"/>
    <w:rsid w:val="004632C6"/>
    <w:rsid w:val="00483488"/>
    <w:rsid w:val="004921B6"/>
    <w:rsid w:val="004A73F9"/>
    <w:rsid w:val="004B099F"/>
    <w:rsid w:val="004B10AB"/>
    <w:rsid w:val="004B491A"/>
    <w:rsid w:val="004D5E4B"/>
    <w:rsid w:val="004D7078"/>
    <w:rsid w:val="00502703"/>
    <w:rsid w:val="00504BE0"/>
    <w:rsid w:val="0051241B"/>
    <w:rsid w:val="00515044"/>
    <w:rsid w:val="0052588D"/>
    <w:rsid w:val="00553E80"/>
    <w:rsid w:val="00555031"/>
    <w:rsid w:val="00561350"/>
    <w:rsid w:val="00574098"/>
    <w:rsid w:val="005C395A"/>
    <w:rsid w:val="005C7CC3"/>
    <w:rsid w:val="005E0FBC"/>
    <w:rsid w:val="005F37F6"/>
    <w:rsid w:val="00620229"/>
    <w:rsid w:val="00621C65"/>
    <w:rsid w:val="00632CFD"/>
    <w:rsid w:val="00634881"/>
    <w:rsid w:val="00657419"/>
    <w:rsid w:val="006805EE"/>
    <w:rsid w:val="006A3D6D"/>
    <w:rsid w:val="006C157D"/>
    <w:rsid w:val="00701F08"/>
    <w:rsid w:val="007048B9"/>
    <w:rsid w:val="00715BE6"/>
    <w:rsid w:val="007176FF"/>
    <w:rsid w:val="007F3CEE"/>
    <w:rsid w:val="00823947"/>
    <w:rsid w:val="0082510D"/>
    <w:rsid w:val="00855356"/>
    <w:rsid w:val="008910B7"/>
    <w:rsid w:val="008910C7"/>
    <w:rsid w:val="008A5171"/>
    <w:rsid w:val="008B6382"/>
    <w:rsid w:val="008B7E4D"/>
    <w:rsid w:val="008D393B"/>
    <w:rsid w:val="008D7970"/>
    <w:rsid w:val="008E05A6"/>
    <w:rsid w:val="008F766E"/>
    <w:rsid w:val="00916F76"/>
    <w:rsid w:val="0092227E"/>
    <w:rsid w:val="00935B4A"/>
    <w:rsid w:val="00951348"/>
    <w:rsid w:val="0095720C"/>
    <w:rsid w:val="00966500"/>
    <w:rsid w:val="00990A0D"/>
    <w:rsid w:val="00995019"/>
    <w:rsid w:val="009C0E56"/>
    <w:rsid w:val="009C71CC"/>
    <w:rsid w:val="009D4A60"/>
    <w:rsid w:val="00A12459"/>
    <w:rsid w:val="00A25DFC"/>
    <w:rsid w:val="00A62CA2"/>
    <w:rsid w:val="00A62D9D"/>
    <w:rsid w:val="00AA24F5"/>
    <w:rsid w:val="00AF7562"/>
    <w:rsid w:val="00B301DE"/>
    <w:rsid w:val="00B406AB"/>
    <w:rsid w:val="00B70E40"/>
    <w:rsid w:val="00B92EE8"/>
    <w:rsid w:val="00BA3E16"/>
    <w:rsid w:val="00BB1A40"/>
    <w:rsid w:val="00BB7799"/>
    <w:rsid w:val="00BD6ED9"/>
    <w:rsid w:val="00BE40B9"/>
    <w:rsid w:val="00BE6B54"/>
    <w:rsid w:val="00BE75D6"/>
    <w:rsid w:val="00C523D9"/>
    <w:rsid w:val="00C60237"/>
    <w:rsid w:val="00C622ED"/>
    <w:rsid w:val="00C7052C"/>
    <w:rsid w:val="00C718A0"/>
    <w:rsid w:val="00C747D0"/>
    <w:rsid w:val="00C943A4"/>
    <w:rsid w:val="00CA1C95"/>
    <w:rsid w:val="00CA3739"/>
    <w:rsid w:val="00CB2CB3"/>
    <w:rsid w:val="00CB3CB6"/>
    <w:rsid w:val="00CF6758"/>
    <w:rsid w:val="00D12F5E"/>
    <w:rsid w:val="00D225D0"/>
    <w:rsid w:val="00D63C68"/>
    <w:rsid w:val="00D778C0"/>
    <w:rsid w:val="00DB67FF"/>
    <w:rsid w:val="00DC20B0"/>
    <w:rsid w:val="00DE485A"/>
    <w:rsid w:val="00E0205D"/>
    <w:rsid w:val="00E0664A"/>
    <w:rsid w:val="00E47F9C"/>
    <w:rsid w:val="00E64599"/>
    <w:rsid w:val="00E65FC0"/>
    <w:rsid w:val="00E673B3"/>
    <w:rsid w:val="00E70D1C"/>
    <w:rsid w:val="00E82BD3"/>
    <w:rsid w:val="00E8325D"/>
    <w:rsid w:val="00E87EE8"/>
    <w:rsid w:val="00E90372"/>
    <w:rsid w:val="00EA20A6"/>
    <w:rsid w:val="00EF44D2"/>
    <w:rsid w:val="00F33C01"/>
    <w:rsid w:val="00F472B7"/>
    <w:rsid w:val="00F807BF"/>
    <w:rsid w:val="00F81E3B"/>
    <w:rsid w:val="00F86BAB"/>
    <w:rsid w:val="00F9356D"/>
    <w:rsid w:val="00FD2DEC"/>
    <w:rsid w:val="00FD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B5DA2"/>
  <w15:docId w15:val="{09EC6E64-1F3A-44F2-98D9-304062B2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7A4A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057A4A"/>
    <w:rPr>
      <w:color w:val="000080"/>
      <w:u w:val="single"/>
    </w:rPr>
  </w:style>
  <w:style w:type="paragraph" w:customStyle="1" w:styleId="Normln1">
    <w:name w:val="Normální1"/>
    <w:basedOn w:val="Normln"/>
    <w:rsid w:val="00057A4A"/>
  </w:style>
  <w:style w:type="paragraph" w:styleId="Odstavecseseznamem">
    <w:name w:val="List Paragraph"/>
    <w:basedOn w:val="Normln"/>
    <w:uiPriority w:val="34"/>
    <w:qFormat/>
    <w:rsid w:val="00057A4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35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50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E82B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823947"/>
    <w:pPr>
      <w:widowControl/>
      <w:overflowPunct/>
      <w:autoSpaceDE/>
    </w:pPr>
    <w:rPr>
      <w:rFonts w:ascii="Arial" w:hAnsi="Arial" w:cs="Arial"/>
    </w:rPr>
  </w:style>
  <w:style w:type="paragraph" w:styleId="Bezmezer">
    <w:name w:val="No Spacing"/>
    <w:uiPriority w:val="1"/>
    <w:qFormat/>
    <w:rsid w:val="006805EE"/>
    <w:pPr>
      <w:spacing w:after="0" w:line="240" w:lineRule="auto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8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Markéta Poláchová</cp:lastModifiedBy>
  <cp:revision>2</cp:revision>
  <cp:lastPrinted>2024-01-16T11:13:00Z</cp:lastPrinted>
  <dcterms:created xsi:type="dcterms:W3CDTF">2024-04-28T07:41:00Z</dcterms:created>
  <dcterms:modified xsi:type="dcterms:W3CDTF">2024-04-28T07:41:00Z</dcterms:modified>
</cp:coreProperties>
</file>